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Toc466904981"/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bookmarkEnd w:id="0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2"/>
            <w:enabled/>
            <w:calcOnExit w:val="0"/>
            <w:textInput>
              <w:default w:val="4"/>
            </w:textInput>
          </w:ffData>
        </w:fldChar>
      </w:r>
      <w:bookmarkStart w:id="1" w:name="ТекстовоеПоле912"/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separate"/>
      </w:r>
      <w:r w:rsidR="00735E3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4</w:t>
      </w:r>
      <w:r w:rsidR="00735E39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  <w:bookmarkEnd w:id="1"/>
    </w:p>
    <w:p w:rsidR="00930724" w:rsidRPr="00930724" w:rsidRDefault="00930724" w:rsidP="008E66E7">
      <w:pPr>
        <w:widowControl/>
        <w:jc w:val="right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к Договору № 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="00233992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указать номер</w:t>
      </w:r>
      <w:r w:rsidR="00233992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end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 w:rsidRPr="0093072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от </w: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fldChar w:fldCharType="separate"/>
      </w:r>
      <w:r w:rsidRPr="00930724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указать дату</w:t>
      </w:r>
      <w:r w:rsidRPr="00930724">
        <w:rPr>
          <w:rFonts w:ascii="Times New Roman" w:eastAsia="Times New Roman" w:hAnsi="Times New Roman" w:cs="Times New Roman"/>
          <w:sz w:val="24"/>
          <w:szCs w:val="24"/>
          <w:lang w:val="ru-RU"/>
        </w:rPr>
        <w:fldChar w:fldCharType="end"/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2C0D" w:rsidRDefault="00C12CB4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p w:rsidR="008E66E7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8E66E7" w:rsidRPr="00D05876" w:rsidRDefault="008E66E7" w:rsidP="008E66E7">
      <w:pPr>
        <w:widowControl/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703CDE" w:rsidTr="00E625EF">
        <w:trPr>
          <w:trHeight w:val="221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</w:t>
            </w:r>
          </w:p>
        </w:tc>
        <w:tc>
          <w:tcPr>
            <w:tcW w:w="7082" w:type="dxa"/>
          </w:tcPr>
          <w:p w:rsidR="00703CDE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Антикоррупционная оговорка</w:t>
            </w:r>
          </w:p>
        </w:tc>
      </w:tr>
      <w:tr w:rsidR="00703CDE" w:rsidRPr="009B19A7" w:rsidTr="00E625EF">
        <w:trPr>
          <w:trHeight w:val="357"/>
        </w:trPr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9658E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7082" w:type="dxa"/>
          </w:tcPr>
          <w:p w:rsidR="00703CDE" w:rsidRDefault="00FC24CA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</w:t>
            </w:r>
            <w:r w:rsidR="0072692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сохранности сведений конфиденциального характера</w:t>
            </w:r>
          </w:p>
        </w:tc>
      </w:tr>
      <w:tr w:rsidR="00703CDE" w:rsidTr="00E625EF">
        <w:tc>
          <w:tcPr>
            <w:tcW w:w="2263" w:type="dxa"/>
          </w:tcPr>
          <w:p w:rsidR="00703CDE" w:rsidRDefault="00CA5DE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030F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2" w:type="dxa"/>
          </w:tcPr>
          <w:p w:rsidR="00703CDE" w:rsidRDefault="00DB108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Электронная подпись</w:t>
            </w:r>
          </w:p>
        </w:tc>
      </w:tr>
      <w:tr w:rsidR="00E30408" w:rsidRPr="009B19A7" w:rsidTr="00E625EF">
        <w:tc>
          <w:tcPr>
            <w:tcW w:w="2263" w:type="dxa"/>
          </w:tcPr>
          <w:p w:rsidR="00E30408" w:rsidRDefault="009658E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</w:t>
            </w:r>
            <w:r w:rsidR="00767B7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№5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№6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№7</w:t>
            </w:r>
          </w:p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№8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№9</w:t>
            </w:r>
          </w:p>
          <w:p w:rsidR="001315F0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№10</w:t>
            </w:r>
          </w:p>
        </w:tc>
        <w:tc>
          <w:tcPr>
            <w:tcW w:w="7082" w:type="dxa"/>
          </w:tcPr>
          <w:p w:rsidR="00F72FF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Оговорка об электронном документообороте</w:t>
            </w:r>
          </w:p>
          <w:p w:rsidR="00E30408" w:rsidRDefault="00F72FF8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Ог</w:t>
            </w:r>
            <w:r w:rsidR="00BB473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оворка о соблюдении требований ЛНД</w:t>
            </w:r>
          </w:p>
          <w:p w:rsidR="00BB4733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переуступку</w:t>
            </w:r>
          </w:p>
          <w:p w:rsidR="00BB4733" w:rsidRDefault="00BB473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Требования к иностранным гражданам</w:t>
            </w:r>
          </w:p>
          <w:p w:rsidR="00180F64" w:rsidRDefault="00180F6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предоставлении бухгалтерской отчетности</w:t>
            </w:r>
          </w:p>
          <w:p w:rsidR="00180F64" w:rsidRDefault="00EF3404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Налоговые оговорки</w:t>
            </w:r>
          </w:p>
          <w:p w:rsidR="001315F0" w:rsidRDefault="001315F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за непредоставление Акта сверки</w:t>
            </w:r>
          </w:p>
        </w:tc>
      </w:tr>
      <w:tr w:rsidR="00E2359E" w:rsidRPr="009B19A7" w:rsidTr="00E625EF">
        <w:tc>
          <w:tcPr>
            <w:tcW w:w="2263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102A0" w:rsidRPr="00DF262F" w:rsidTr="00E625EF">
        <w:trPr>
          <w:trHeight w:val="705"/>
        </w:trPr>
        <w:tc>
          <w:tcPr>
            <w:tcW w:w="9345" w:type="dxa"/>
            <w:gridSpan w:val="2"/>
          </w:tcPr>
          <w:p w:rsidR="009102A0" w:rsidRDefault="009102A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9B19A7" w:rsidTr="00E625EF">
        <w:tc>
          <w:tcPr>
            <w:tcW w:w="2263" w:type="dxa"/>
          </w:tcPr>
          <w:p w:rsidR="00113FCC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№1</w:t>
            </w:r>
          </w:p>
          <w:p w:rsidR="00123326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№2</w:t>
            </w:r>
          </w:p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83001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7082" w:type="dxa"/>
          </w:tcPr>
          <w:p w:rsidR="00113FCC" w:rsidRDefault="00113FCC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Форма: </w:t>
            </w:r>
            <w:r w:rsidR="00B84B4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Предоставление информации о цепочке собственников</w:t>
            </w:r>
          </w:p>
          <w:p w:rsidR="00123326" w:rsidRDefault="00123326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 Согласие на обработку персональных данных</w:t>
            </w:r>
          </w:p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документов, содержащих сведения конфиденциального характера</w:t>
            </w:r>
          </w:p>
        </w:tc>
      </w:tr>
      <w:tr w:rsidR="005C613F" w:rsidRPr="009B19A7" w:rsidTr="00E625EF">
        <w:tc>
          <w:tcPr>
            <w:tcW w:w="2263" w:type="dxa"/>
          </w:tcPr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2F3F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  <w:p w:rsidR="002F3F02" w:rsidRDefault="002F3F0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№5</w:t>
            </w:r>
          </w:p>
        </w:tc>
        <w:tc>
          <w:tcPr>
            <w:tcW w:w="7082" w:type="dxa"/>
          </w:tcPr>
          <w:p w:rsidR="002F3F02" w:rsidRDefault="002F3F02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2D7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Перечень и формат документов </w:t>
            </w:r>
            <w:r w:rsidR="00D943D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ЭЮЗД</w:t>
            </w:r>
          </w:p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 приема-передачи ЛНД</w:t>
            </w:r>
          </w:p>
        </w:tc>
      </w:tr>
      <w:tr w:rsidR="005C613F" w:rsidRPr="00E2359E" w:rsidTr="00E625EF">
        <w:tc>
          <w:tcPr>
            <w:tcW w:w="2263" w:type="dxa"/>
          </w:tcPr>
          <w:p w:rsidR="005C613F" w:rsidRDefault="005C613F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Приложение №</w:t>
            </w:r>
            <w:r w:rsidR="0091511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7082" w:type="dxa"/>
          </w:tcPr>
          <w:p w:rsidR="005C613F" w:rsidRDefault="00395FE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Форма:</w:t>
            </w:r>
            <w:r w:rsidRPr="00395FE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Уведомление об изменении ЛНД</w:t>
            </w:r>
          </w:p>
          <w:p w:rsidR="00E2359E" w:rsidRDefault="00E2359E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4A2D7B" w:rsidRPr="00E2359E" w:rsidTr="00E625EF">
        <w:tc>
          <w:tcPr>
            <w:tcW w:w="2263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082" w:type="dxa"/>
          </w:tcPr>
          <w:p w:rsidR="004A2D7B" w:rsidRDefault="004A2D7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DF262F" w:rsidRDefault="00DF262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P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5F7CEB" w:rsidRPr="00147C11" w:rsidRDefault="00147C11" w:rsidP="00147C11">
      <w:pPr>
        <w:tabs>
          <w:tab w:val="left" w:pos="744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RPr="00147C11" w:rsidSect="00DF0A9C">
          <w:headerReference w:type="default" r:id="rId8"/>
          <w:footerReference w:type="default" r:id="rId9"/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F51859" w:rsidRDefault="00687547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Оговорка №1</w:t>
      </w:r>
    </w:p>
    <w:p w:rsidR="00685A31" w:rsidRPr="00673CF5" w:rsidRDefault="00685A31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>
        <w:rPr>
          <w:szCs w:val="24"/>
          <w:lang w:val="ru-RU"/>
        </w:rPr>
        <w:instrText xml:space="preserve"> FORMTEXT </w:instrText>
      </w:r>
      <w:r>
        <w:rPr>
          <w:szCs w:val="24"/>
          <w:lang w:val="ru-RU"/>
        </w:rPr>
      </w:r>
      <w:r>
        <w:rPr>
          <w:szCs w:val="24"/>
          <w:lang w:val="ru-RU"/>
        </w:rPr>
        <w:fldChar w:fldCharType="separate"/>
      </w:r>
      <w:r>
        <w:rPr>
          <w:noProof/>
          <w:szCs w:val="24"/>
          <w:lang w:val="ru-RU"/>
        </w:rPr>
        <w:t>Договору</w:t>
      </w:r>
      <w:r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7C05E5" w:rsidP="008E66E7">
      <w:pPr>
        <w:pStyle w:val="Text"/>
        <w:tabs>
          <w:tab w:val="num" w:pos="405"/>
        </w:tabs>
        <w:spacing w:after="0"/>
        <w:jc w:val="both"/>
        <w:rPr>
          <w:szCs w:val="24"/>
          <w:lang w:val="ru-RU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7C05E5">
        <w:rPr>
          <w:i/>
          <w:lang w:val="ru-RU"/>
        </w:rPr>
        <w:instrText xml:space="preserve"> </w:instrText>
      </w:r>
      <w:r>
        <w:rPr>
          <w:i/>
        </w:rPr>
        <w:instrText>FORMTEXT</w:instrText>
      </w:r>
      <w:r w:rsidRPr="007C05E5">
        <w:rPr>
          <w:i/>
          <w:lang w:val="ru-RU"/>
        </w:rPr>
        <w:instrText xml:space="preserve"> </w:instrText>
      </w:r>
      <w:r>
        <w:rPr>
          <w:i/>
        </w:rPr>
      </w:r>
      <w:r>
        <w:rPr>
          <w:i/>
        </w:rPr>
        <w:fldChar w:fldCharType="separate"/>
      </w:r>
      <w:r w:rsidRPr="007C05E5">
        <w:rPr>
          <w:i/>
          <w:noProof/>
          <w:lang w:val="ru-RU"/>
        </w:rPr>
        <w:t>Покупатель</w:t>
      </w:r>
      <w:r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 w:rsidR="00083AB2">
        <w:rPr>
          <w:i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  <w:instrText>FORMTEXT</w:instrText>
      </w:r>
      <w:r w:rsidR="00083AB2" w:rsidRPr="00083AB2">
        <w:rPr>
          <w:i/>
          <w:lang w:val="ru-RU"/>
        </w:rPr>
        <w:instrText xml:space="preserve"> </w:instrText>
      </w:r>
      <w:r w:rsidR="00083AB2">
        <w:rPr>
          <w:i/>
        </w:rPr>
      </w:r>
      <w:r w:rsidR="00083AB2">
        <w:rPr>
          <w:i/>
        </w:rPr>
        <w:fldChar w:fldCharType="separate"/>
      </w:r>
      <w:r w:rsidR="00083AB2" w:rsidRPr="00083AB2">
        <w:rPr>
          <w:i/>
          <w:noProof/>
          <w:lang w:val="ru-RU"/>
        </w:rPr>
        <w:t>Продавца</w:t>
      </w:r>
      <w:r w:rsidR="00083AB2">
        <w:rPr>
          <w:i/>
        </w:rPr>
        <w:fldChar w:fldCharType="end"/>
      </w:r>
      <w:r>
        <w:rPr>
          <w:szCs w:val="24"/>
          <w:lang w:val="ru-RU"/>
        </w:rPr>
        <w:t xml:space="preserve"> </w:t>
      </w:r>
      <w:r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Договору</w:t>
      </w:r>
      <w:r w:rsidR="00083AB2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083AB2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>
        <w:rPr>
          <w:szCs w:val="24"/>
          <w:lang w:val="ru-RU"/>
        </w:rPr>
        <w:instrText xml:space="preserve"> FORMTEXT </w:instrText>
      </w:r>
      <w:r w:rsidR="00083AB2">
        <w:rPr>
          <w:szCs w:val="24"/>
          <w:lang w:val="ru-RU"/>
        </w:rPr>
      </w:r>
      <w:r w:rsidR="00083AB2">
        <w:rPr>
          <w:szCs w:val="24"/>
          <w:lang w:val="ru-RU"/>
        </w:rPr>
        <w:fldChar w:fldCharType="separate"/>
      </w:r>
      <w:r w:rsidR="00083AB2">
        <w:rPr>
          <w:noProof/>
          <w:szCs w:val="24"/>
          <w:lang w:val="ru-RU"/>
        </w:rPr>
        <w:t>Договора</w:t>
      </w:r>
      <w:r w:rsidR="00083AB2">
        <w:rPr>
          <w:szCs w:val="24"/>
          <w:lang w:val="ru-RU"/>
        </w:rPr>
        <w:fldChar w:fldCharType="end"/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8E66E7">
      <w:pPr>
        <w:widowControl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083AB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  <w:instrText>FORMTEXT</w:instrText>
      </w:r>
      <w:r w:rsidR="00083AB2" w:rsidRPr="00083AB2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083AB2">
        <w:rPr>
          <w:rFonts w:ascii="Times New Roman" w:hAnsi="Times New Roman" w:cs="Times New Roman"/>
          <w:sz w:val="24"/>
          <w:szCs w:val="24"/>
        </w:rPr>
      </w:r>
      <w:r w:rsidR="00083AB2">
        <w:rPr>
          <w:rFonts w:ascii="Times New Roman" w:hAnsi="Times New Roman" w:cs="Times New Roman"/>
          <w:sz w:val="24"/>
          <w:szCs w:val="24"/>
        </w:rPr>
        <w:fldChar w:fldCharType="separate"/>
      </w:r>
      <w:r w:rsidR="00083AB2" w:rsidRPr="00083AB2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083AB2">
        <w:rPr>
          <w:rFonts w:ascii="Times New Roman" w:hAnsi="Times New Roman" w:cs="Times New Roman"/>
          <w:sz w:val="24"/>
          <w:szCs w:val="24"/>
        </w:rPr>
        <w:fldChar w:fldCharType="end"/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8E66E7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tabs>
          <w:tab w:val="num" w:pos="360"/>
        </w:tabs>
        <w:spacing w:after="0"/>
        <w:ind w:left="0" w:firstLine="0"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2A1698">
        <w:rPr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2A1698">
        <w:rPr>
          <w:szCs w:val="24"/>
          <w:lang w:val="ru-RU"/>
        </w:rPr>
        <w:instrText xml:space="preserve"> FORMTEXT </w:instrText>
      </w:r>
      <w:r w:rsidR="002A1698">
        <w:rPr>
          <w:szCs w:val="24"/>
          <w:lang w:val="ru-RU"/>
        </w:rPr>
      </w:r>
      <w:r w:rsidR="002A1698">
        <w:rPr>
          <w:szCs w:val="24"/>
          <w:lang w:val="ru-RU"/>
        </w:rPr>
        <w:fldChar w:fldCharType="separate"/>
      </w:r>
      <w:r w:rsidR="002A1698">
        <w:rPr>
          <w:noProof/>
          <w:szCs w:val="24"/>
          <w:lang w:val="ru-RU"/>
        </w:rPr>
        <w:t>Договору</w:t>
      </w:r>
      <w:r w:rsidR="002A1698">
        <w:rPr>
          <w:szCs w:val="24"/>
          <w:lang w:val="ru-RU"/>
        </w:rPr>
        <w:fldChar w:fldCharType="end"/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8E66E7">
      <w:pPr>
        <w:pStyle w:val="Text"/>
        <w:numPr>
          <w:ilvl w:val="0"/>
          <w:numId w:val="1"/>
        </w:numPr>
        <w:spacing w:after="0"/>
        <w:ind w:left="0" w:firstLine="0"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lastRenderedPageBreak/>
        <w:t>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8E66E7">
      <w:pPr>
        <w:widowControl/>
        <w:numPr>
          <w:ilvl w:val="0"/>
          <w:numId w:val="1"/>
        </w:numPr>
        <w:tabs>
          <w:tab w:val="num" w:pos="360"/>
        </w:tabs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целях проведения антикоррупционных проверок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2A169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sz w:val="24"/>
          <w:szCs w:val="24"/>
        </w:rPr>
      </w:r>
      <w:r w:rsidR="002A1698">
        <w:rPr>
          <w:rFonts w:ascii="Times New Roman" w:hAnsi="Times New Roman" w:cs="Times New Roman"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2A169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A1698" w:rsidRPr="002A169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A1698">
        <w:rPr>
          <w:rFonts w:ascii="Times New Roman" w:hAnsi="Times New Roman" w:cs="Times New Roman"/>
          <w:i/>
          <w:sz w:val="24"/>
          <w:szCs w:val="24"/>
        </w:rPr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A1698" w:rsidRPr="002A169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2A169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2A169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Pr="002A1698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4B4A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4B4A">
        <w:rPr>
          <w:rFonts w:ascii="Times New Roman" w:hAnsi="Times New Roman" w:cs="Times New Roman"/>
          <w:i/>
          <w:sz w:val="24"/>
          <w:szCs w:val="24"/>
        </w:rPr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4B4A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B84B4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AB6D4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AB6D4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Продавца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AB6D48" w:rsidRPr="00B702F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i/>
          <w:sz w:val="24"/>
          <w:szCs w:val="24"/>
        </w:rPr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AB6D48" w:rsidRPr="00B702F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 w:rsidR="00AB6D4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8E66E7">
      <w:pPr>
        <w:tabs>
          <w:tab w:val="num" w:pos="40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AB6D4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  <w:instrText>FORMTEXT</w:instrText>
      </w:r>
      <w:r w:rsidR="00AB6D48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AB6D48">
        <w:rPr>
          <w:rFonts w:ascii="Times New Roman" w:hAnsi="Times New Roman" w:cs="Times New Roman"/>
          <w:sz w:val="24"/>
          <w:szCs w:val="24"/>
        </w:rPr>
      </w:r>
      <w:r w:rsidR="00AB6D48">
        <w:rPr>
          <w:rFonts w:ascii="Times New Roman" w:hAnsi="Times New Roman" w:cs="Times New Roman"/>
          <w:sz w:val="24"/>
          <w:szCs w:val="24"/>
        </w:rPr>
        <w:fldChar w:fldCharType="separate"/>
      </w:r>
      <w:r w:rsidR="00AB6D48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AB6D48">
        <w:rPr>
          <w:rFonts w:ascii="Times New Roman" w:hAnsi="Times New Roman" w:cs="Times New Roman"/>
          <w:sz w:val="24"/>
          <w:szCs w:val="24"/>
        </w:rPr>
        <w:fldChar w:fldCharType="end"/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8E66E7">
      <w:pPr>
        <w:widowControl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8476DD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  <w:instrText>FORMTEXT</w:instrText>
      </w:r>
      <w:r w:rsidR="008476DD" w:rsidRPr="008476DD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476DD">
        <w:rPr>
          <w:rFonts w:ascii="Times New Roman" w:hAnsi="Times New Roman" w:cs="Times New Roman"/>
          <w:sz w:val="24"/>
          <w:szCs w:val="24"/>
        </w:rPr>
      </w:r>
      <w:r w:rsidR="008476DD">
        <w:rPr>
          <w:rFonts w:ascii="Times New Roman" w:hAnsi="Times New Roman" w:cs="Times New Roman"/>
          <w:sz w:val="24"/>
          <w:szCs w:val="24"/>
        </w:rPr>
        <w:fldChar w:fldCharType="separate"/>
      </w:r>
      <w:r w:rsidR="008476DD" w:rsidRPr="008476DD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8476DD">
        <w:rPr>
          <w:rFonts w:ascii="Times New Roman" w:hAnsi="Times New Roman" w:cs="Times New Roman"/>
          <w:sz w:val="24"/>
          <w:szCs w:val="24"/>
        </w:rPr>
        <w:fldChar w:fldCharType="end"/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8E66E7">
      <w:pPr>
        <w:pStyle w:val="af7"/>
        <w:numPr>
          <w:ilvl w:val="0"/>
          <w:numId w:val="1"/>
        </w:numPr>
        <w:ind w:left="0" w:firstLine="0"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Покупатель</w:t>
      </w:r>
      <w:r w:rsidR="008476DD">
        <w:rPr>
          <w:bCs/>
          <w:i/>
          <w:spacing w:val="-2"/>
          <w:sz w:val="24"/>
        </w:rPr>
        <w:fldChar w:fldCharType="end"/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 </w:t>
      </w:r>
      <w:r w:rsidR="008476DD"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8476DD">
        <w:rPr>
          <w:bCs/>
          <w:i/>
          <w:spacing w:val="-2"/>
          <w:sz w:val="24"/>
        </w:rPr>
        <w:instrText xml:space="preserve"> FORMTEXT </w:instrText>
      </w:r>
      <w:r w:rsidR="008476DD">
        <w:rPr>
          <w:bCs/>
          <w:i/>
          <w:spacing w:val="-2"/>
          <w:sz w:val="24"/>
        </w:rPr>
      </w:r>
      <w:r w:rsidR="008476DD">
        <w:rPr>
          <w:bCs/>
          <w:i/>
          <w:spacing w:val="-2"/>
          <w:sz w:val="24"/>
        </w:rPr>
        <w:fldChar w:fldCharType="separate"/>
      </w:r>
      <w:r w:rsidR="008476DD">
        <w:rPr>
          <w:bCs/>
          <w:i/>
          <w:noProof/>
          <w:spacing w:val="-2"/>
          <w:sz w:val="24"/>
        </w:rPr>
        <w:t>Продавцу</w:t>
      </w:r>
      <w:r w:rsidR="008476DD">
        <w:rPr>
          <w:bCs/>
          <w:i/>
          <w:spacing w:val="-2"/>
          <w:sz w:val="24"/>
        </w:rPr>
        <w:fldChar w:fldCharType="end"/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r w:rsidRPr="001655F5">
        <w:rPr>
          <w:sz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2"/>
            </w:textInput>
          </w:ffData>
        </w:fldChar>
      </w:r>
      <w:r w:rsidRPr="001655F5">
        <w:rPr>
          <w:sz w:val="24"/>
          <w:highlight w:val="lightGray"/>
        </w:rPr>
        <w:instrText xml:space="preserve"> FORMTEXT </w:instrText>
      </w:r>
      <w:r w:rsidRPr="001655F5">
        <w:rPr>
          <w:sz w:val="24"/>
          <w:highlight w:val="lightGray"/>
        </w:rPr>
      </w:r>
      <w:r w:rsidRPr="001655F5">
        <w:rPr>
          <w:sz w:val="24"/>
          <w:highlight w:val="lightGray"/>
        </w:rPr>
        <w:fldChar w:fldCharType="separate"/>
      </w:r>
      <w:r w:rsidRPr="001655F5">
        <w:rPr>
          <w:noProof/>
          <w:sz w:val="24"/>
          <w:highlight w:val="lightGray"/>
        </w:rPr>
        <w:t>2</w:t>
      </w:r>
      <w:r w:rsidRPr="001655F5">
        <w:rPr>
          <w:sz w:val="24"/>
          <w:highlight w:val="lightGray"/>
        </w:rPr>
        <w:fldChar w:fldCharType="end"/>
      </w:r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123326">
        <w:rPr>
          <w:sz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123326">
        <w:rPr>
          <w:sz w:val="24"/>
        </w:rPr>
        <w:instrText xml:space="preserve"> FORMTEXT </w:instrText>
      </w:r>
      <w:r w:rsidR="00123326">
        <w:rPr>
          <w:sz w:val="24"/>
        </w:rPr>
      </w:r>
      <w:r w:rsidR="00123326">
        <w:rPr>
          <w:sz w:val="24"/>
        </w:rPr>
        <w:fldChar w:fldCharType="separate"/>
      </w:r>
      <w:r w:rsidR="00123326">
        <w:rPr>
          <w:noProof/>
          <w:sz w:val="24"/>
        </w:rPr>
        <w:t>Приложению к Договору</w:t>
      </w:r>
      <w:r w:rsidR="00123326">
        <w:rPr>
          <w:sz w:val="24"/>
        </w:rPr>
        <w:fldChar w:fldCharType="end"/>
      </w:r>
      <w:r w:rsidRPr="00C91AF3">
        <w:rPr>
          <w:bCs/>
          <w:spacing w:val="-2"/>
          <w:sz w:val="24"/>
        </w:rPr>
        <w:t>.</w:t>
      </w:r>
    </w:p>
    <w:p w:rsidR="007C05E5" w:rsidRPr="00C91AF3" w:rsidRDefault="00D70DBF" w:rsidP="008E66E7">
      <w:pPr>
        <w:pStyle w:val="af7"/>
        <w:numPr>
          <w:ilvl w:val="0"/>
          <w:numId w:val="1"/>
        </w:numPr>
        <w:ind w:left="0" w:firstLine="0"/>
        <w:jc w:val="both"/>
        <w:rPr>
          <w:sz w:val="24"/>
        </w:rPr>
      </w:pPr>
      <w:r>
        <w:rPr>
          <w:bCs/>
          <w:i/>
          <w:spacing w:val="-2"/>
          <w:sz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bCs/>
          <w:i/>
          <w:spacing w:val="-2"/>
          <w:sz w:val="24"/>
        </w:rPr>
        <w:instrText xml:space="preserve"> FORMTEXT </w:instrText>
      </w:r>
      <w:r>
        <w:rPr>
          <w:bCs/>
          <w:i/>
          <w:spacing w:val="-2"/>
          <w:sz w:val="24"/>
        </w:rPr>
      </w:r>
      <w:r>
        <w:rPr>
          <w:bCs/>
          <w:i/>
          <w:spacing w:val="-2"/>
          <w:sz w:val="24"/>
        </w:rPr>
        <w:fldChar w:fldCharType="separate"/>
      </w:r>
      <w:r>
        <w:rPr>
          <w:bCs/>
          <w:i/>
          <w:noProof/>
          <w:spacing w:val="-2"/>
          <w:sz w:val="24"/>
        </w:rPr>
        <w:t>Покупатель</w:t>
      </w:r>
      <w:r>
        <w:rPr>
          <w:bCs/>
          <w:i/>
          <w:spacing w:val="-2"/>
          <w:sz w:val="24"/>
        </w:rPr>
        <w:fldChar w:fldCharType="end"/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D70DBF" w:rsidRDefault="007C05E5" w:rsidP="008E66E7">
      <w:pPr>
        <w:widowControl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r w:rsidR="00D70DBF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sz w:val="24"/>
          <w:szCs w:val="24"/>
        </w:rPr>
      </w:r>
      <w:r w:rsidR="00D70DBF">
        <w:rPr>
          <w:rFonts w:ascii="Times New Roman" w:hAnsi="Times New Roman" w:cs="Times New Roman"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D70DBF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D70DBF" w:rsidRPr="00D70DBF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D70DBF">
        <w:rPr>
          <w:rFonts w:ascii="Times New Roman" w:hAnsi="Times New Roman" w:cs="Times New Roman"/>
          <w:i/>
          <w:sz w:val="24"/>
          <w:szCs w:val="24"/>
        </w:rPr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D70DBF" w:rsidRPr="00D70DBF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D70DBF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предусмотренного пунктом 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D70DBF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11</w:t>
      </w:r>
      <w:r w:rsidRPr="00D70DBF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FA7E3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sz w:val="24"/>
          <w:szCs w:val="24"/>
        </w:rPr>
      </w:r>
      <w:r w:rsidR="00FA7E36">
        <w:rPr>
          <w:rFonts w:ascii="Times New Roman" w:hAnsi="Times New Roman" w:cs="Times New Roman"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FA7E36">
        <w:rPr>
          <w:rFonts w:ascii="Times New Roman" w:hAnsi="Times New Roman" w:cs="Times New Roman"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Покупатель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FA7E36"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FA7E36">
        <w:rPr>
          <w:rFonts w:ascii="Times New Roman" w:hAnsi="Times New Roman" w:cs="Times New Roman"/>
          <w:i/>
          <w:sz w:val="24"/>
          <w:szCs w:val="24"/>
        </w:rPr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FA7E36"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Продавцу</w:t>
      </w:r>
      <w:r w:rsidR="00FA7E36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7C05E5" w:rsidRPr="00FA7E36" w:rsidRDefault="00FA7E36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."/>
            </w:textInput>
          </w:ffData>
        </w:fldChar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14.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FA7E36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FA7E36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F076E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F076E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F076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  <w:instrText>FORMTEXT</w:instrText>
      </w:r>
      <w:r w:rsidR="00BF076E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F076E">
        <w:rPr>
          <w:rFonts w:ascii="Times New Roman" w:hAnsi="Times New Roman" w:cs="Times New Roman"/>
          <w:sz w:val="24"/>
          <w:szCs w:val="24"/>
        </w:rPr>
      </w:r>
      <w:r w:rsidR="00BF076E">
        <w:rPr>
          <w:rFonts w:ascii="Times New Roman" w:hAnsi="Times New Roman" w:cs="Times New Roman"/>
          <w:sz w:val="24"/>
          <w:szCs w:val="24"/>
        </w:rPr>
        <w:fldChar w:fldCharType="separate"/>
      </w:r>
      <w:r w:rsidR="00BF076E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F076E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е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Оговорке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i/>
          <w:sz w:val="24"/>
          <w:szCs w:val="24"/>
        </w:rPr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571488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57148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  <w:instrText>FORMTEXT</w:instrText>
      </w:r>
      <w:r w:rsidR="00571488" w:rsidRPr="00571488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71488">
        <w:rPr>
          <w:rFonts w:ascii="Times New Roman" w:hAnsi="Times New Roman" w:cs="Times New Roman"/>
          <w:sz w:val="24"/>
          <w:szCs w:val="24"/>
        </w:rPr>
      </w:r>
      <w:r w:rsidR="00571488">
        <w:rPr>
          <w:rFonts w:ascii="Times New Roman" w:hAnsi="Times New Roman" w:cs="Times New Roman"/>
          <w:sz w:val="24"/>
          <w:szCs w:val="24"/>
        </w:rPr>
        <w:fldChar w:fldCharType="separate"/>
      </w:r>
      <w:r w:rsidR="00571488" w:rsidRPr="00571488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571488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571488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5."/>
            </w:textInput>
          </w:ffData>
        </w:fldChar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81621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81621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15.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7C05E5" w:rsidRPr="00FA7E36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</w:t>
      </w:r>
      <w:r w:rsidR="007C05E5" w:rsidRPr="00FA7E36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702F6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к Договору"/>
            </w:textInput>
          </w:ffData>
        </w:fldChar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  <w:instrText>FORMTEXT</w:instrText>
      </w:r>
      <w:r w:rsidR="00B702F6" w:rsidRPr="00B702F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702F6">
        <w:rPr>
          <w:rFonts w:ascii="Times New Roman" w:hAnsi="Times New Roman" w:cs="Times New Roman"/>
          <w:sz w:val="24"/>
          <w:szCs w:val="24"/>
        </w:rPr>
      </w:r>
      <w:r w:rsidR="00B702F6">
        <w:rPr>
          <w:rFonts w:ascii="Times New Roman" w:hAnsi="Times New Roman" w:cs="Times New Roman"/>
          <w:sz w:val="24"/>
          <w:szCs w:val="24"/>
        </w:rPr>
        <w:fldChar w:fldCharType="separate"/>
      </w:r>
      <w:r w:rsidR="00B702F6" w:rsidRPr="00B702F6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Приложению к Договору</w:t>
      </w:r>
      <w:r w:rsidR="00B702F6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81621" w:rsidRPr="00B81621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81621">
        <w:rPr>
          <w:rFonts w:ascii="Times New Roman" w:hAnsi="Times New Roman" w:cs="Times New Roman"/>
          <w:i/>
          <w:sz w:val="24"/>
          <w:szCs w:val="24"/>
        </w:rPr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81621" w:rsidRPr="00B81621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81621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7"/>
            </w:textInput>
          </w:ffData>
        </w:fldChar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="00B96EDB" w:rsidRPr="00B702F6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7</w:t>
      </w:r>
      <w:r w:rsidR="00B96EDB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Оговорки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Оговорки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i/>
          <w:sz w:val="24"/>
          <w:szCs w:val="24"/>
        </w:rPr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B96EDB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B96EDB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  <w:instrText>FORMTEXT</w:instrText>
      </w:r>
      <w:r w:rsidR="00B96EDB" w:rsidRPr="00B96EDB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B96EDB">
        <w:rPr>
          <w:rFonts w:ascii="Times New Roman" w:hAnsi="Times New Roman" w:cs="Times New Roman"/>
          <w:sz w:val="24"/>
          <w:szCs w:val="24"/>
        </w:rPr>
      </w:r>
      <w:r w:rsidR="00B96EDB">
        <w:rPr>
          <w:rFonts w:ascii="Times New Roman" w:hAnsi="Times New Roman" w:cs="Times New Roman"/>
          <w:sz w:val="24"/>
          <w:szCs w:val="24"/>
        </w:rPr>
        <w:fldChar w:fldCharType="separate"/>
      </w:r>
      <w:r w:rsidR="00B96EDB" w:rsidRPr="00B96EDB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B96EDB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7C05E5" w:rsidRPr="00FA7E36" w:rsidRDefault="00B96EDB" w:rsidP="008E66E7">
      <w:pPr>
        <w:tabs>
          <w:tab w:val="num" w:pos="405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6."/>
            </w:textInput>
          </w:ffData>
        </w:fldChar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B96EDB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  <w:highlight w:val="lightGray"/>
        </w:rPr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B96EDB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16.</w:t>
      </w:r>
      <w:r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B96EDB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B96EDB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Продавцом</w:t>
      </w:r>
      <w:r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3"/>
            <w:enabled/>
            <w:calcOnExit w:val="0"/>
            <w:textInput>
              <w:default w:val="Покупателем"/>
            </w:textInput>
          </w:ffData>
        </w:fldChar>
      </w:r>
      <w:bookmarkStart w:id="2" w:name="ТекстовоеПоле23"/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i/>
          <w:sz w:val="24"/>
          <w:szCs w:val="24"/>
        </w:rPr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Продавец</w:t>
      </w:r>
      <w:r w:rsidR="00975C9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75C9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  <w:instrText>FORMTEXT</w:instrText>
      </w:r>
      <w:r w:rsidR="00975C97" w:rsidRPr="00975C9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975C97">
        <w:rPr>
          <w:rFonts w:ascii="Times New Roman" w:hAnsi="Times New Roman" w:cs="Times New Roman"/>
          <w:sz w:val="24"/>
          <w:szCs w:val="24"/>
        </w:rPr>
      </w:r>
      <w:r w:rsidR="00975C97">
        <w:rPr>
          <w:rFonts w:ascii="Times New Roman" w:hAnsi="Times New Roman" w:cs="Times New Roman"/>
          <w:sz w:val="24"/>
          <w:szCs w:val="24"/>
        </w:rPr>
        <w:fldChar w:fldCharType="separate"/>
      </w:r>
      <w:r w:rsidR="00975C97" w:rsidRPr="00975C97">
        <w:rPr>
          <w:rFonts w:ascii="Times New Roman" w:hAnsi="Times New Roman" w:cs="Times New Roman"/>
          <w:noProof/>
          <w:sz w:val="24"/>
          <w:szCs w:val="24"/>
          <w:lang w:val="ru-RU"/>
        </w:rPr>
        <w:t>Договора</w:t>
      </w:r>
      <w:r w:rsidR="00975C97">
        <w:rPr>
          <w:rFonts w:ascii="Times New Roman" w:hAnsi="Times New Roman" w:cs="Times New Roman"/>
          <w:sz w:val="24"/>
          <w:szCs w:val="24"/>
        </w:rPr>
        <w:fldChar w:fldCharType="end"/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:rsidR="00C050F6" w:rsidRDefault="00A02248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№2</w:t>
      </w:r>
    </w:p>
    <w:p w:rsidR="006E59DA" w:rsidRPr="006E59DA" w:rsidRDefault="006E59DA" w:rsidP="008E66E7">
      <w:pPr>
        <w:pStyle w:val="2"/>
        <w:spacing w:before="0"/>
        <w:jc w:val="center"/>
        <w:rPr>
          <w:rFonts w:ascii="Times New Roman" w:hAnsi="Times New Roman" w:cs="Times New Roman"/>
          <w:b/>
          <w:snapToGrid w:val="0"/>
          <w:color w:val="auto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>О СОХРАННОСТИ сведений КОНФИДЕНЦИАЛЬНО</w:t>
      </w:r>
      <w:r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>ГО</w:t>
      </w:r>
      <w:r w:rsidRPr="006E59DA">
        <w:rPr>
          <w:rFonts w:ascii="Times New Roman" w:hAnsi="Times New Roman" w:cs="Times New Roman"/>
          <w:snapToGrid w:val="0"/>
          <w:color w:val="auto"/>
          <w:sz w:val="24"/>
          <w:szCs w:val="24"/>
          <w:lang w:val="ru-RU"/>
        </w:rPr>
        <w:t xml:space="preserve"> характера</w:t>
      </w:r>
    </w:p>
    <w:p w:rsidR="006E59DA" w:rsidRPr="006E59DA" w:rsidRDefault="006E59DA" w:rsidP="008E66E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 термины: </w:t>
      </w:r>
    </w:p>
    <w:p w:rsidR="006E59DA" w:rsidRPr="00AC0109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«Раскрывающая сторона»</w:t>
      </w:r>
      <w:r w:rsidRPr="006E59DA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означает для целей каждого случая обмена Конфиденциальной Информацией в соответствии с настоящим </w: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</w:t>
      </w:r>
      <w:r w:rsidRPr="00AC010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Информацию другой Стороне;</w:t>
      </w:r>
      <w:r w:rsidRPr="00AC01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</w:p>
    <w:p w:rsidR="006E59DA" w:rsidRPr="00AC0109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«Получающая Сторона» означает для целей каждого случая обмена Конфиденциальной Информацией в соответствии с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 Сторону, которая получает (аффилированные лица, члены органа управления, работники, консультанты, инвесторы, представители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(далее – Представители Получающей Стороны)</w:t>
      </w:r>
      <w:r w:rsidRPr="006E59DA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 xml:space="preserve">, которой получают) Конфиденциальную </w:t>
      </w:r>
      <w:r w:rsidRPr="00AC0109"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  <w:t>Информацию от другой Стороны;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Информацией, между ПАО «НК «Роснефть», его Аффилированными </w:t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lastRenderedPageBreak/>
        <w:t xml:space="preserve">лицами и пользователями Системы;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6E59DA" w:rsidRPr="006E59DA" w:rsidRDefault="006E59DA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Договора/Соглашения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 w:rsidR="006E59DA" w:rsidRPr="00AC0109" w:rsidRDefault="00344E07" w:rsidP="008E66E7">
      <w:pPr>
        <w:tabs>
          <w:tab w:val="num" w:pos="1140"/>
        </w:tabs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настоящего Договора/Соглашения. "/>
            </w:textInput>
          </w:ffData>
        </w:fldChar>
      </w:r>
      <w:r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344E07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 xml:space="preserve">К «Конфиденциальной информации» также относится содержание настоящего Договора/Соглашения.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3 Пояснительной записки)"/>
            </w:textInput>
          </w:ffData>
        </w:fldChar>
      </w:r>
      <w:r w:rsidRPr="00344E07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instrText>FORMTEXT</w:instrText>
      </w:r>
      <w:r w:rsidRPr="00344E07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separate"/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 w:rsidR="00FD3A70"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t> 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  <w:highlight w:val="darkGray"/>
        </w:rPr>
        <w:fldChar w:fldCharType="end"/>
      </w:r>
    </w:p>
    <w:p w:rsidR="006E59DA" w:rsidRPr="006E59DA" w:rsidRDefault="006E59DA" w:rsidP="008E66E7">
      <w:pPr>
        <w:tabs>
          <w:tab w:val="num" w:pos="709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ab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</w: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="00344E07"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="00344E07" w:rsidRP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Договора/Соглашения</w:t>
      </w:r>
      <w:r w:rsidR="00344E07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E59DA" w:rsidRPr="006E59DA" w:rsidRDefault="006E59DA" w:rsidP="008E66E7">
      <w:pPr>
        <w:pStyle w:val="10"/>
        <w:ind w:firstLine="708"/>
        <w:jc w:val="both"/>
        <w:rPr>
          <w:rFonts w:ascii="Times New Roman" w:hAnsi="Times New Roman"/>
          <w:szCs w:val="24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Договора/Соглашения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, в целях исполнения обязательств по настоящему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Договору/Соглашению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E59DA">
        <w:rPr>
          <w:rFonts w:ascii="Times New Roman" w:hAnsi="Times New Roman"/>
          <w:szCs w:val="24"/>
        </w:rPr>
        <w:t xml:space="preserve">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i/>
          <w:noProof/>
          <w:color w:val="000000" w:themeColor="text1"/>
          <w:szCs w:val="24"/>
        </w:rPr>
      </w:pPr>
      <w:r>
        <w:rPr>
          <w:rFonts w:ascii="Times New Roman CYR" w:hAnsi="Times New Roman CYR"/>
        </w:rPr>
        <w:t xml:space="preserve"> </w: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аздел оговорки для включения в договоры поставки МТР, выполнения работ, оказания услуг: 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separate"/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FD3A70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highlight w:val="darkGray"/>
        </w:rPr>
      </w:pP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3. В рамках настоящего Договора/Соглашения Получающая сторона вправе предоставлять ПАО «НК «Роснефть» и/или Обществам Группы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  <w:highlight w:val="darkGray"/>
        </w:rPr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3. В рамках настоящего Договора/Соглашения Получающая сторона вправе предоставлять ПАО «НК «Роснефть» и/или Обществам Группы </w:t>
      </w:r>
      <w:r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для участия в закупках ПАО «НК «Роснефть» и Обществ Группы.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Указанные сведения предоставляются в составе заявки на участие в закупках ПАО «НК «Роснефть» и Обществ Группы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Указанные сведения предоставляются в составе заявки на участие в закупках ПАО «НК «Роснефть» и Обществ Группы.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Предоставление таких сведений в указанных целях не является неправомерным раскрытием Конфиденциальной информации, получение согласия Раскрывающей стороны в порядке, указанном в п. ___ (4) настоящего Договора/Соглашения не требуется.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3C286C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Под «Обществами Группы» для целей применения данного пункта Договора/Соглашения следует понимать организации, включенные в Перечень взаимозависимых лиц Группы ПАО «НК «Роснефть»,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оторый является приложением к Положению Компании «О закупке товаров, работ, услуг» и размещен на официальном сайте в сети Интернет (www.zakupki.rosneft.ru). 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который является приложением к Положению Компании «О закупке товаров, работ, услуг» и размещен на официальном сайте в сети Интернет (www.zakupki.rosneft.ru).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4 Пояснительной записки)"/>
            </w:textInput>
          </w:ffData>
        </w:fldChar>
      </w:r>
      <w:r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color w:val="000000" w:themeColor="text1"/>
          <w:highlight w:val="darkGray"/>
        </w:rPr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729D">
        <w:rPr>
          <w:rFonts w:ascii="Times New Roman" w:hAnsi="Times New Roman"/>
          <w:i/>
          <w:color w:val="000000" w:themeColor="text1"/>
          <w:highlight w:val="darkGray"/>
        </w:rPr>
        <w:t> </w:t>
      </w:r>
      <w:r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Default="00344E07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lastRenderedPageBreak/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>4.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="00E9729D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6E59DA">
        <w:rPr>
          <w:rFonts w:ascii="Times New Roman CYR" w:hAnsi="Times New Roman CYR"/>
        </w:rPr>
        <w:t xml:space="preserve">, </w:t>
      </w:r>
      <w:r w:rsidR="006E59DA" w:rsidRPr="00B81A7C">
        <w:rPr>
          <w:rFonts w:ascii="Times New Roman CYR" w:hAnsi="Times New Roman CYR"/>
        </w:rPr>
        <w:t>а также в случае судебного либо арбитражного (третейского) спора с Раскрывающей Стороной</w: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условиями настоящего Договора/Соглашения "/>
            </w:textInput>
          </w:ffData>
        </w:fldChar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="00E9729D">
        <w:rPr>
          <w:rFonts w:ascii="Times New Roman" w:hAnsi="Times New Roman"/>
          <w:noProof/>
          <w:color w:val="000000" w:themeColor="text1"/>
          <w:szCs w:val="24"/>
          <w:highlight w:val="darkGray"/>
        </w:rPr>
        <w:t> </w:t>
      </w:r>
      <w:r w:rsidR="006E59DA"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ри включении в Договор условий о возможности предоставления сведений в составе заявки на участие в закупках ПАО &quot;НК &quot;Роснефть&quot; и/или Обществ Группы)"/>
            </w:textInput>
          </w:ffData>
        </w:fldChar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separate"/>
      </w:r>
      <w:r w:rsidR="00E9729D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t> </w:t>
      </w:r>
      <w:r w:rsidR="006E59DA" w:rsidRPr="00B13C14">
        <w:rPr>
          <w:rFonts w:ascii="Times New Roman" w:hAnsi="Times New Roman"/>
          <w:i/>
          <w:noProof/>
          <w:color w:val="000000" w:themeColor="text1"/>
          <w:szCs w:val="24"/>
          <w:highlight w:val="darkGray"/>
        </w:rPr>
        <w:fldChar w:fldCharType="end"/>
      </w:r>
      <w:r w:rsidR="006E59DA">
        <w:rPr>
          <w:rFonts w:ascii="Times New Roman" w:hAnsi="Times New Roman"/>
          <w:color w:val="000000" w:themeColor="text1"/>
        </w:rPr>
        <w:t xml:space="preserve">. </w:t>
      </w:r>
      <w:r w:rsidR="006E59DA" w:rsidRPr="003C286C">
        <w:rPr>
          <w:rFonts w:ascii="Times New Roman" w:hAnsi="Times New Roman"/>
          <w:color w:val="000000" w:themeColor="text1"/>
        </w:rPr>
        <w:t>Информация,</w:t>
      </w:r>
      <w:r w:rsidR="006E59DA" w:rsidRPr="00655F31">
        <w:rPr>
          <w:rFonts w:ascii="Times New Roman" w:hAnsi="Times New Roman"/>
          <w:color w:val="000000" w:themeColor="text1"/>
        </w:rPr>
        <w:t xml:space="preserve">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5.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До предоставления Конфиденциальной Информации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>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</w:t>
      </w:r>
      <w:r w:rsidRPr="008C2A13">
        <w:rPr>
          <w:rFonts w:ascii="Times New Roman" w:hAnsi="Times New Roman"/>
          <w:color w:val="000000" w:themeColor="text1"/>
        </w:rPr>
        <w:t xml:space="preserve">, </w:t>
      </w:r>
      <w:r>
        <w:rPr>
          <w:rFonts w:ascii="Times New Roman" w:hAnsi="Times New Roman"/>
          <w:color w:val="000000" w:themeColor="text1"/>
        </w:rPr>
        <w:t xml:space="preserve">с указанием положений законодательства, в силу которых Получающая Сторона обязана предоставить Конфиденциальную Информацию, </w:t>
      </w:r>
      <w:r w:rsidRPr="008C2A13">
        <w:rPr>
          <w:rFonts w:ascii="Times New Roman" w:hAnsi="Times New Roman"/>
          <w:color w:val="000000" w:themeColor="text1"/>
        </w:rPr>
        <w:t>а также об условиях и сроках такого раскрытия</w:t>
      </w:r>
      <w:r>
        <w:rPr>
          <w:rFonts w:ascii="Times New Roman" w:hAnsi="Times New Roman"/>
          <w:color w:val="000000" w:themeColor="text1"/>
        </w:rPr>
        <w:t xml:space="preserve">. </w:t>
      </w:r>
    </w:p>
    <w:p w:rsidR="006E59DA" w:rsidRDefault="006E59DA" w:rsidP="008E66E7">
      <w:pPr>
        <w:pStyle w:val="1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           В любом случае Получающая Сторона </w:t>
      </w:r>
      <w:r w:rsidRPr="008C2A13">
        <w:rPr>
          <w:rFonts w:ascii="Times New Roman" w:hAnsi="Times New Roman"/>
          <w:color w:val="000000" w:themeColor="text1"/>
        </w:rPr>
        <w:t xml:space="preserve">раскроет только ту часть Конфиденциальной </w:t>
      </w:r>
      <w:r>
        <w:rPr>
          <w:rFonts w:ascii="Times New Roman" w:hAnsi="Times New Roman"/>
          <w:color w:val="000000" w:themeColor="text1"/>
        </w:rPr>
        <w:t>И</w:t>
      </w:r>
      <w:r w:rsidRPr="008C2A13">
        <w:rPr>
          <w:rFonts w:ascii="Times New Roman" w:hAnsi="Times New Roman"/>
          <w:color w:val="000000" w:themeColor="text1"/>
        </w:rPr>
        <w:t xml:space="preserve">нформации, раскрытие которой необходимо </w:t>
      </w:r>
      <w:r>
        <w:rPr>
          <w:rFonts w:ascii="Times New Roman" w:hAnsi="Times New Roman"/>
          <w:color w:val="000000" w:themeColor="text1"/>
        </w:rPr>
        <w:t xml:space="preserve">для соблюдения требований законодательства, </w:t>
      </w:r>
      <w:r w:rsidRPr="008C2A13">
        <w:rPr>
          <w:rFonts w:ascii="Times New Roman" w:hAnsi="Times New Roman"/>
          <w:color w:val="000000" w:themeColor="text1"/>
        </w:rPr>
        <w:t>вступивших в законную силу решений судов соответствующей юрисдикции</w:t>
      </w:r>
      <w:r w:rsidRPr="0025164D">
        <w:rPr>
          <w:rFonts w:ascii="Times New Roman" w:hAnsi="Times New Roman"/>
          <w:color w:val="000000" w:themeColor="text1"/>
        </w:rPr>
        <w:t xml:space="preserve"> </w:t>
      </w:r>
      <w:r w:rsidRPr="008C2A13">
        <w:rPr>
          <w:rFonts w:ascii="Times New Roman" w:hAnsi="Times New Roman"/>
          <w:color w:val="000000" w:themeColor="text1"/>
        </w:rPr>
        <w:t xml:space="preserve">либо законных требований </w:t>
      </w:r>
      <w:r>
        <w:rPr>
          <w:rFonts w:ascii="Times New Roman" w:hAnsi="Times New Roman"/>
          <w:color w:val="000000" w:themeColor="text1"/>
        </w:rPr>
        <w:t xml:space="preserve">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highlight w:val="darkGray"/>
        </w:rPr>
      </w:pPr>
      <w:r w:rsidRPr="00C4586E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 w:rsidRPr="00C4586E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color w:val="000000" w:themeColor="text1"/>
          <w:highlight w:val="darkGray"/>
        </w:rPr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C4586E">
        <w:rPr>
          <w:rFonts w:ascii="Times New Roman" w:hAnsi="Times New Roman"/>
          <w:noProof/>
          <w:color w:val="000000" w:themeColor="text1"/>
          <w:highlight w:val="darkGray"/>
        </w:rPr>
        <w:t xml:space="preserve">6. </w:t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bookmarkStart w:id="3" w:name="ТекстовоеПоле7"/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которые не должны его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3"/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__ (11) настоящего Договора/Соглашения.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5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107A6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7.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Договора/Соглашения и возникновения у Получающей Стороны предусмотренных в настоящем Договоре/Соглашении обязательств Раскрывающая Сторона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Федеральным законом от 29.07.2004 № 98-ФЗ «О коммерческой тайне» либо иным аналогичным законом.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с учетом п. 6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="00E107A6">
        <w:rPr>
          <w:rFonts w:ascii="Times New Roman" w:hAnsi="Times New Roman"/>
          <w:i/>
          <w:noProof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  <w:r w:rsidRPr="008A0472">
        <w:rPr>
          <w:rFonts w:ascii="Times New Roman" w:hAnsi="Times New Roman"/>
          <w:noProof/>
          <w:color w:val="000000" w:themeColor="text1"/>
        </w:rPr>
        <w:t xml:space="preserve">        </w:t>
      </w:r>
    </w:p>
    <w:p w:rsidR="006E59DA" w:rsidRPr="006E59DA" w:rsidRDefault="006E59DA" w:rsidP="008E66E7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8.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8.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, не подлежит защите или подлежит защите в меньшей степени, чем предусмотрено настоящим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Договором/Соглашением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, это не отменяет и не уменьшает обязательств Получающей Стороны по настоящему 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instrText>FORMTEXT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  <w:lang w:val="ru-RU"/>
        </w:rPr>
        <w:instrText xml:space="preserve"> </w:instrTex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separate"/>
      </w:r>
      <w:r w:rsidRPr="006E59DA">
        <w:rPr>
          <w:rFonts w:ascii="Times New Roman" w:hAnsi="Times New Roman" w:cs="Times New Roman"/>
          <w:noProof/>
          <w:color w:val="000000" w:themeColor="text1"/>
          <w:sz w:val="24"/>
          <w:szCs w:val="24"/>
          <w:highlight w:val="darkGray"/>
          <w:lang w:val="ru-RU"/>
        </w:rPr>
        <w:t>Договору/Соглашению</w:t>
      </w:r>
      <w:r w:rsidRPr="006E59DA">
        <w:rPr>
          <w:rFonts w:ascii="Times New Roman" w:hAnsi="Times New Roman" w:cs="Times New Roman"/>
          <w:color w:val="000000" w:themeColor="text1"/>
          <w:sz w:val="24"/>
          <w:szCs w:val="24"/>
          <w:highlight w:val="darkGray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9.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9.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</w:t>
      </w:r>
      <w:r w:rsidRPr="006E59DA">
        <w:rPr>
          <w:rFonts w:ascii="Times New Roman" w:hAnsi="Times New Roman"/>
          <w:color w:val="000000" w:themeColor="text1"/>
          <w:szCs w:val="24"/>
        </w:rPr>
        <w:lastRenderedPageBreak/>
        <w:t xml:space="preserve">исполнения обязательств по настоящему 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6E59DA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Договору/Соглашению</w:t>
      </w:r>
      <w:r w:rsidRPr="006E59DA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6E59DA">
        <w:rPr>
          <w:rFonts w:ascii="Times New Roman" w:hAnsi="Times New Roman"/>
          <w:color w:val="000000" w:themeColor="text1"/>
          <w:szCs w:val="24"/>
        </w:rPr>
        <w:t>, и при условии обеспечения Получающей Стороной Режима конфиденциа</w:t>
      </w:r>
      <w:r>
        <w:rPr>
          <w:rFonts w:ascii="Times New Roman" w:hAnsi="Times New Roman"/>
          <w:color w:val="000000" w:themeColor="text1"/>
        </w:rPr>
        <w:t>льности в отношении Конфиденциальной Информации.</w:t>
      </w:r>
      <w:r w:rsidRPr="00F15BC8">
        <w:rPr>
          <w:rFonts w:ascii="Times New Roman" w:hAnsi="Times New Roman"/>
          <w:color w:val="000000" w:themeColor="text1"/>
        </w:rPr>
        <w:t xml:space="preserve"> </w:t>
      </w:r>
      <w:r>
        <w:rPr>
          <w:rFonts w:ascii="Times New Roman" w:hAnsi="Times New Roman"/>
          <w:color w:val="000000" w:themeColor="text1"/>
        </w:rPr>
        <w:t>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0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10.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По требованию Раскрывающей Стороны передача Конфиденциальной Информации оформляется Актом приёма-передачи (Приложение №</w:t>
      </w:r>
      <w:r w:rsidRPr="00B13C14">
        <w:rPr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13C14">
        <w:rPr>
          <w:color w:val="000000" w:themeColor="text1"/>
          <w:highlight w:val="darkGray"/>
        </w:rPr>
        <w:instrText xml:space="preserve"> FORMTEXT </w:instrText>
      </w:r>
      <w:r w:rsidRPr="00B13C14">
        <w:rPr>
          <w:color w:val="000000" w:themeColor="text1"/>
          <w:highlight w:val="darkGray"/>
        </w:rPr>
      </w:r>
      <w:r w:rsidRPr="00B13C14">
        <w:rPr>
          <w:color w:val="000000" w:themeColor="text1"/>
          <w:highlight w:val="darkGray"/>
        </w:rPr>
        <w:fldChar w:fldCharType="separate"/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noProof/>
          <w:color w:val="000000" w:themeColor="text1"/>
          <w:highlight w:val="darkGray"/>
        </w:rPr>
        <w:t> </w:t>
      </w:r>
      <w:r w:rsidRPr="00B13C14">
        <w:rPr>
          <w:color w:val="000000" w:themeColor="text1"/>
          <w:highlight w:val="darkGray"/>
        </w:rPr>
        <w:fldChar w:fldCharType="end"/>
      </w:r>
      <w:r>
        <w:rPr>
          <w:color w:val="000000" w:themeColor="text1"/>
        </w:rPr>
        <w:t xml:space="preserve">), </w:t>
      </w:r>
      <w:r w:rsidRPr="000C4C90">
        <w:rPr>
          <w:rFonts w:ascii="Times New Roman" w:hAnsi="Times New Roman"/>
          <w:color w:val="000000" w:themeColor="text1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</w:t>
      </w:r>
      <w:r>
        <w:rPr>
          <w:rFonts w:ascii="Times New Roman" w:hAnsi="Times New Roman"/>
          <w:color w:val="000000" w:themeColor="text1"/>
        </w:rPr>
        <w:t xml:space="preserve">Акта приёма-передачи либо </w:t>
      </w:r>
      <w:r w:rsidRPr="000C4C90">
        <w:rPr>
          <w:rFonts w:ascii="Times New Roman" w:hAnsi="Times New Roman"/>
          <w:color w:val="000000" w:themeColor="text1"/>
        </w:rPr>
        <w:t xml:space="preserve"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color w:val="000000" w:themeColor="text1"/>
          <w:highlight w:val="darkGray"/>
        </w:rPr>
        <w:t>Договора/Соглашения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0C4C90">
        <w:rPr>
          <w:rFonts w:ascii="Times New Roman" w:hAnsi="Times New Roman"/>
          <w:color w:val="000000" w:themeColor="text1"/>
        </w:rPr>
        <w:t xml:space="preserve">. </w:t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C4586E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1."/>
            </w:textInput>
          </w:ffData>
        </w:fldChar>
      </w:r>
      <w:r w:rsidRPr="00C4586E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color w:val="000000" w:themeColor="text1"/>
          <w:highlight w:val="darkGray"/>
        </w:rPr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9B19A7">
        <w:rPr>
          <w:rFonts w:ascii="Times New Roman" w:hAnsi="Times New Roman"/>
          <w:color w:val="000000" w:themeColor="text1"/>
          <w:highlight w:val="darkGray"/>
        </w:rPr>
        <w:t> </w:t>
      </w:r>
      <w:r w:rsidR="009B19A7">
        <w:rPr>
          <w:rFonts w:ascii="Times New Roman" w:hAnsi="Times New Roman"/>
          <w:color w:val="000000" w:themeColor="text1"/>
          <w:highlight w:val="darkGray"/>
        </w:rPr>
        <w:t> </w:t>
      </w:r>
      <w:r w:rsidR="009B19A7">
        <w:rPr>
          <w:rFonts w:ascii="Times New Roman" w:hAnsi="Times New Roman"/>
          <w:color w:val="000000" w:themeColor="text1"/>
          <w:highlight w:val="darkGray"/>
        </w:rPr>
        <w:t> </w:t>
      </w:r>
      <w:r w:rsidR="009B19A7">
        <w:rPr>
          <w:rFonts w:ascii="Times New Roman" w:hAnsi="Times New Roman"/>
          <w:color w:val="000000" w:themeColor="text1"/>
          <w:highlight w:val="darkGray"/>
        </w:rPr>
        <w:t> </w:t>
      </w:r>
      <w:r w:rsidR="009B19A7">
        <w:rPr>
          <w:rFonts w:ascii="Times New Roman" w:hAnsi="Times New Roman"/>
          <w:color w:val="000000" w:themeColor="text1"/>
          <w:highlight w:val="darkGray"/>
        </w:rPr>
        <w:t> </w:t>
      </w:r>
      <w:r w:rsidRPr="00C4586E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D779DA">
        <w:rPr>
          <w:rFonts w:ascii="Times New Roman" w:hAnsi="Times New Roman"/>
          <w:color w:val="000000" w:themeColor="text1"/>
        </w:rPr>
        <w:t xml:space="preserve"> 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российским применимым правом: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</w:textInput>
          </w:ffData>
        </w:fldChar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C4586E">
        <w:rPr>
          <w:rFonts w:ascii="Times New Roman" w:hAnsi="Times New Roman"/>
          <w:i/>
          <w:color w:val="000000" w:themeColor="text1"/>
          <w:highlight w:val="darkGray"/>
        </w:rPr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C4586E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тить Раскрывающе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7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ЛИБО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реальный ущерб,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8 Пояснительной записки)"/>
            </w:textInput>
          </w:ffData>
        </w:fldCha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 с иностранным применимым правом: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FF71DD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="00E913BE">
        <w:rPr>
          <w:rFonts w:ascii="Times New Roman" w:hAnsi="Times New Roman"/>
          <w:i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</w:p>
    <w:p w:rsidR="006E59DA" w:rsidRPr="00B77233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77233">
        <w:rPr>
          <w:rFonts w:ascii="Times New Roman" w:hAnsi="Times New Roman"/>
          <w:color w:val="000000" w:themeColor="text1"/>
          <w:szCs w:val="24"/>
        </w:rPr>
        <w:t xml:space="preserve"> </w:t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i/>
          <w:color w:val="000000" w:themeColor="text1"/>
          <w:highlight w:val="darkGray"/>
        </w:rPr>
      </w:pP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color w:val="000000" w:themeColor="text1"/>
          <w:highlight w:val="darkGray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separate"/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="00862BE9">
        <w:rPr>
          <w:rFonts w:ascii="Times New Roman" w:hAnsi="Times New Roman"/>
          <w:i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i/>
          <w:color w:val="000000" w:themeColor="text1"/>
          <w:szCs w:val="24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noProof/>
          <w:color w:val="000000" w:themeColor="text1"/>
          <w:highlight w:val="darkGray"/>
        </w:rPr>
        <w:t>Е</w:t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в результате нарушения условий настоящего Договора/Соглашения Получающей Стороной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Конфиденциальной Информации, произошедшего в результате нарушения условий настоящего Договора/Соглашения Получающей Стороной;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Pr="00B13C14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  <w:highlight w:val="darkGray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  <w:szCs w:val="24"/>
        </w:rPr>
      </w:pP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szCs w:val="24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2.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9B19A7">
        <w:rPr>
          <w:rFonts w:ascii="Times New Roman" w:hAnsi="Times New Roman"/>
          <w:noProof/>
          <w:color w:val="000000" w:themeColor="text1"/>
          <w:highlight w:val="darkGray"/>
        </w:rPr>
        <w:t>11.</w:t>
      </w:r>
      <w:bookmarkStart w:id="4" w:name="_GoBack"/>
      <w:bookmarkEnd w:id="4"/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 w:rsidRPr="0073203F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Конфиденциальной Информации, </w:t>
      </w:r>
      <w:r>
        <w:rPr>
          <w:rFonts w:ascii="Times New Roman" w:hAnsi="Times New Roman"/>
          <w:color w:val="000000" w:themeColor="text1"/>
        </w:rPr>
        <w:t xml:space="preserve">предоставляемой по настоящему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Договору/Соглашению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, действуют 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bookmarkStart w:id="5" w:name="ТекстовоеПоле1"/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Pr="00B13C14">
        <w:rPr>
          <w:rFonts w:ascii="Times New Roman" w:hAnsi="Times New Roman"/>
          <w:noProof/>
          <w:color w:val="000000" w:themeColor="text1"/>
          <w:highlight w:val="darkGray"/>
        </w:rPr>
        <w:t>до наступления наиболее поздней из следующих дат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5"/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bookmarkStart w:id="6" w:name="ТекстовоеПоле2"/>
      <w:r w:rsidR="00344E07">
        <w:rPr>
          <w:rFonts w:ascii="Times New Roman" w:hAnsi="Times New Roman"/>
          <w:i/>
          <w:color w:val="000000" w:themeColor="text1"/>
          <w:highlight w:val="darkGray"/>
        </w:rPr>
        <w:instrText xml:space="preserve"> FORMTEXT </w:instrText>
      </w:r>
      <w:r w:rsidR="00344E07">
        <w:rPr>
          <w:rFonts w:ascii="Times New Roman" w:hAnsi="Times New Roman"/>
          <w:i/>
          <w:color w:val="000000" w:themeColor="text1"/>
          <w:highlight w:val="darkGray"/>
        </w:rPr>
      </w:r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separate"/>
      </w:r>
      <w:r w:rsidR="00344E07"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(применимо при наличии вариативности нижеуказанных условий)</w:t>
      </w:r>
      <w:r w:rsidR="00344E07">
        <w:rPr>
          <w:rFonts w:ascii="Times New Roman" w:hAnsi="Times New Roman"/>
          <w:i/>
          <w:color w:val="000000" w:themeColor="text1"/>
          <w:highlight w:val="darkGray"/>
        </w:rPr>
        <w:fldChar w:fldCharType="end"/>
      </w:r>
      <w:bookmarkEnd w:id="6"/>
      <w:r>
        <w:rPr>
          <w:rFonts w:ascii="Times New Roman" w:hAnsi="Times New Roman"/>
          <w:color w:val="000000" w:themeColor="text1"/>
        </w:rPr>
        <w:t xml:space="preserve">: </w:t>
      </w:r>
    </w:p>
    <w:p w:rsidR="006E59DA" w:rsidRDefault="006E59DA" w:rsidP="008E66E7">
      <w:pPr>
        <w:pStyle w:val="10"/>
        <w:ind w:firstLine="708"/>
        <w:jc w:val="both"/>
        <w:rPr>
          <w:rFonts w:ascii="Times New Roman" w:hAnsi="Times New Roman"/>
          <w:color w:val="000000" w:themeColor="text1"/>
        </w:rPr>
      </w:pPr>
      <w:r w:rsidRPr="00B13C14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1)"/>
            </w:textInput>
          </w:ffData>
        </w:fldChar>
      </w:r>
      <w:r w:rsidRPr="00B13C14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Pr="00B13C14">
        <w:rPr>
          <w:rFonts w:ascii="Times New Roman" w:hAnsi="Times New Roman"/>
          <w:color w:val="000000" w:themeColor="text1"/>
          <w:highlight w:val="darkGray"/>
        </w:rPr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Pr="00B13C14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</w:t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="00344E07"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 w:rsidR="00344E07">
        <w:rPr>
          <w:rFonts w:ascii="Times New Roman" w:hAnsi="Times New Roman"/>
          <w:color w:val="000000" w:themeColor="text1"/>
          <w:highlight w:val="darkGray"/>
        </w:rPr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344E07">
        <w:rPr>
          <w:rFonts w:ascii="Times New Roman" w:hAnsi="Times New Roman"/>
          <w:noProof/>
          <w:color w:val="000000" w:themeColor="text1"/>
          <w:highlight w:val="darkGray"/>
        </w:rPr>
        <w:t>3 года</w:t>
      </w:r>
      <w:r w:rsidR="00344E07">
        <w:rPr>
          <w:rFonts w:ascii="Times New Roman" w:hAnsi="Times New Roman"/>
          <w:color w:val="000000" w:themeColor="text1"/>
          <w:highlight w:val="darkGray"/>
        </w:rPr>
        <w:fldChar w:fldCharType="end"/>
      </w:r>
      <w:r>
        <w:rPr>
          <w:rFonts w:ascii="Times New Roman" w:hAnsi="Times New Roman"/>
          <w:color w:val="000000" w:themeColor="text1"/>
        </w:rPr>
        <w:t xml:space="preserve"> с даты предоставления соответствующей Конфиденциальной Информации Получающей Стороне (её Представителям);</w:t>
      </w:r>
    </w:p>
    <w:p w:rsidR="006E59DA" w:rsidRDefault="00344E07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3"/>
            <w:enabled/>
            <w:calcOnExit w:val="0"/>
            <w:textInput>
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</w:textInput>
          </w:ffData>
        </w:fldChar>
      </w:r>
      <w:bookmarkStart w:id="7" w:name="ТекстовоеПоле3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7"/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4"/>
            <w:enabled/>
            <w:calcOnExit w:val="0"/>
            <w:textInput>
              <w:default w:val=" в рамках которых планируется Раскрытие Конфиденциальной Информации;"/>
            </w:textInput>
          </w:ffData>
        </w:fldChar>
      </w:r>
      <w:bookmarkStart w:id="8" w:name="ТекстовоеПоле4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8"/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9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2847D9" w:rsidRDefault="00344E07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5"/>
            <w:enabled/>
            <w:calcOnExit w:val="0"/>
            <w:textInput>
              <w:default w:val="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</w:textInput>
          </w:ffData>
        </w:fldChar>
      </w:r>
      <w:bookmarkStart w:id="9" w:name="ТекстовоеПоле5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 w:rsidR="002479A5">
        <w:rPr>
          <w:rFonts w:ascii="Times New Roman" w:hAnsi="Times New Roman"/>
          <w:color w:val="000000" w:themeColor="text1"/>
          <w:highlight w:val="darkGray"/>
        </w:rPr>
        <w:t> 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9"/>
      <w:r>
        <w:rPr>
          <w:rFonts w:ascii="Times New Roman" w:hAnsi="Times New Roman"/>
          <w:color w:val="000000" w:themeColor="text1"/>
          <w:highlight w:val="darkGray"/>
        </w:rPr>
        <w:fldChar w:fldCharType="begin">
          <w:ffData>
            <w:name w:val="ТекстовоеПоле6"/>
            <w:enabled/>
            <w:calcOnExit w:val="0"/>
            <w:textInput>
              <w:default w:val=" в отношении которого Стороны заключили юридически обязывающее соглашение."/>
            </w:textInput>
          </w:ffData>
        </w:fldChar>
      </w:r>
      <w:bookmarkStart w:id="10" w:name="ТекстовоеПоле6"/>
      <w:r>
        <w:rPr>
          <w:rFonts w:ascii="Times New Roman" w:hAnsi="Times New Roman"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color w:val="000000" w:themeColor="text1"/>
          <w:highlight w:val="darkGray"/>
        </w:rPr>
      </w:r>
      <w:r>
        <w:rPr>
          <w:rFonts w:ascii="Times New Roman" w:hAnsi="Times New Roman"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color w:val="000000" w:themeColor="text1"/>
          <w:highlight w:val="darkGray"/>
        </w:rPr>
        <w:fldChar w:fldCharType="end"/>
      </w:r>
      <w:bookmarkEnd w:id="10"/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 (Примечание: с учетом п. 10 Пояснительной записки)"/>
            </w:textInput>
          </w:ffData>
        </w:fldCha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instrText xml:space="preserve"> FORMTEXT </w:instrTex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separate"/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t xml:space="preserve"> </w:t>
      </w:r>
      <w:r>
        <w:rPr>
          <w:rFonts w:ascii="Times New Roman" w:hAnsi="Times New Roman"/>
          <w:i/>
          <w:noProof/>
          <w:color w:val="000000" w:themeColor="text1"/>
          <w:highlight w:val="darkGray"/>
        </w:rPr>
        <w:fldChar w:fldCharType="end"/>
      </w:r>
    </w:p>
    <w:p w:rsidR="006E59DA" w:rsidRPr="002847D9" w:rsidRDefault="006E59DA" w:rsidP="008E66E7">
      <w:pPr>
        <w:pStyle w:val="10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p w:rsidR="006D3A7D" w:rsidRDefault="00345DC2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lastRenderedPageBreak/>
        <w:t>О</w:t>
      </w:r>
      <w:r w:rsidR="00DB4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говорка №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3</w:t>
      </w:r>
    </w:p>
    <w:p w:rsidR="00DB4DB4" w:rsidRPr="00345DC2" w:rsidRDefault="00345DC2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EC3CE5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117"/>
            <w:enabled/>
            <w:calcOnExit w:val="0"/>
            <w:textInput>
              <w:default w:val=", спецификация к нему)"/>
            </w:textInput>
          </w:ffData>
        </w:fldChar>
      </w:r>
      <w:bookmarkStart w:id="11" w:name="ТекстовоеПоле117"/>
      <w:r w:rsidR="00344E07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/>
          <w:i/>
          <w:sz w:val="24"/>
          <w:szCs w:val="24"/>
          <w:lang w:val="ru-RU"/>
        </w:rPr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/>
          <w:i/>
          <w:noProof/>
          <w:sz w:val="24"/>
          <w:szCs w:val="24"/>
          <w:lang w:val="ru-RU"/>
        </w:rPr>
        <w:t>, спецификация к нему)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11"/>
      <w:r w:rsidRPr="00EC3CE5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="00344E07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/>
          <w:i/>
          <w:sz w:val="24"/>
          <w:szCs w:val="24"/>
          <w:lang w:val="ru-RU"/>
        </w:rPr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/>
          <w:i/>
          <w:noProof/>
          <w:sz w:val="24"/>
          <w:szCs w:val="24"/>
          <w:lang w:val="ru-RU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="00344E07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6E59DA">
        <w:rPr>
          <w:rFonts w:ascii="Times New Roman" w:hAnsi="Times New Roman"/>
          <w:sz w:val="24"/>
          <w:szCs w:val="24"/>
          <w:lang w:val="ru-RU"/>
        </w:rPr>
        <w:t>.</w:t>
      </w:r>
    </w:p>
    <w:p w:rsidR="00267D2A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ТекстовоеПоле118"/>
            <w:enabled/>
            <w:calcOnExit w:val="0"/>
            <w:textInput>
              <w:default w:val=", спецификации к нему)"/>
            </w:textInput>
          </w:ffData>
        </w:fldChar>
      </w:r>
      <w:bookmarkStart w:id="12" w:name="ТекстовоеПоле118"/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bookmarkEnd w:id="12"/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begin">
          <w:ffData>
            <w:name w:val="ТекстовоеПоле914"/>
            <w:enabled/>
            <w:calcOnExit w:val="0"/>
            <w:textInput>
              <w:default w:val="/Покупателем на электронной торговой площадке ЗАО &quot;ТЭК-Торг&quot; в Секции &quot;Продажа имущества&quot; (далее - ЭТП), адрес в сети интернет https://sale.tektorg.ru или в системе электронного"/>
            </w:textInput>
          </w:ffData>
        </w:fldChar>
      </w:r>
      <w:bookmarkStart w:id="13" w:name="ТекстовоеПоле914"/>
      <w:r w:rsidR="00344E07" w:rsidRPr="00344E07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highlight w:val="lightGray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/Покупателем на электронной торговой площадке ЗАО "ТЭК-Торг" в Секции "Продажа имущества" (далее - ЭТП), адрес в сети интернет 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https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://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sale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tektorg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>.</w:t>
      </w:r>
      <w:r w:rsidR="00344E07">
        <w:rPr>
          <w:rFonts w:ascii="Times New Roman" w:hAnsi="Times New Roman" w:cs="Times New Roman"/>
          <w:i/>
          <w:noProof/>
          <w:sz w:val="24"/>
          <w:szCs w:val="24"/>
          <w:highlight w:val="lightGray"/>
        </w:rPr>
        <w:t>ru</w:t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highlight w:val="lightGray"/>
          <w:lang w:val="ru-RU"/>
        </w:rPr>
        <w:t xml:space="preserve"> или в системе электронного</w:t>
      </w:r>
      <w:r w:rsidR="00344E07">
        <w:rPr>
          <w:rFonts w:ascii="Times New Roman" w:hAnsi="Times New Roman" w:cs="Times New Roman"/>
          <w:i/>
          <w:sz w:val="24"/>
          <w:szCs w:val="24"/>
          <w:highlight w:val="lightGray"/>
        </w:rPr>
        <w:fldChar w:fldCharType="end"/>
      </w:r>
      <w:bookmarkEnd w:id="13"/>
      <w:r w:rsidR="00267D2A" w:rsidRPr="006E59DA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t xml:space="preserve"> 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begin">
          <w:ffData>
            <w:name w:val="ТекстовоеПоле915"/>
            <w:enabled/>
            <w:calcOnExit w:val="0"/>
            <w:textInput>
              <w:default w:val="документооборота (далее - СЭД) «Контур.Диадок», адрес в сети интернет https://kontur.ru/diadoc."/>
            </w:textInput>
          </w:ffData>
        </w:fldChar>
      </w:r>
      <w:bookmarkStart w:id="14" w:name="ТекстовоеПоле915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i/>
          <w:iCs/>
          <w:noProof/>
          <w:sz w:val="24"/>
          <w:szCs w:val="24"/>
          <w:highlight w:val="lightGray"/>
          <w:lang w:val="ru-RU"/>
        </w:rPr>
        <w:t>документооборота (далее - СЭД) «Контур.Диадок», адрес в сети интернет https://kontur.ru/diadoc.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end"/>
      </w:r>
      <w:bookmarkEnd w:id="14"/>
    </w:p>
    <w:p w:rsidR="00EC3CE5" w:rsidRPr="00267D2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я к нему)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спецификация к нему)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i/>
          <w:sz w:val="24"/>
          <w:szCs w:val="24"/>
        </w:rPr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/Покупателя</w:t>
      </w:r>
      <w:r w:rsidR="00344E07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67D2A">
        <w:rPr>
          <w:rFonts w:ascii="Times New Roman" w:hAnsi="Times New Roman" w:cs="Times New Roman"/>
          <w:sz w:val="24"/>
          <w:szCs w:val="24"/>
          <w:lang w:val="ru-RU"/>
        </w:rPr>
        <w:t>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8E66E7">
      <w:pPr>
        <w:pStyle w:val="a4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8E66E7">
      <w:pPr>
        <w:pStyle w:val="a4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6E59D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спецификации к нему)"/>
            </w:textInput>
          </w:ffData>
        </w:fldChar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="002D6D45" w:rsidRPr="006E59DA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="002D6D45" w:rsidRPr="006E59DA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, спецификации к нему)</w:t>
      </w:r>
      <w:r w:rsidR="002D6D45" w:rsidRPr="006E59D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</w:t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916"/>
            <w:enabled/>
            <w:calcOnExit w:val="0"/>
            <w:textInput>
              <w:default w:val="хранится  на ЭТП ЗАО &quot;ТЭК-Торг&quot; в Секции &quot;Продажа имущества&quot;, адрес в сети интернет https://sale.tektorg.ru или в СЭД «Контур.Диадок», "/>
            </w:textInput>
          </w:ffData>
        </w:fldChar>
      </w:r>
      <w:bookmarkStart w:id="15" w:name="ТекстовоеПоле916"/>
      <w:r w:rsid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sz w:val="24"/>
          <w:szCs w:val="24"/>
          <w:lang w:val="ru-RU"/>
        </w:rPr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344E0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хранится  на ЭТП ЗАО "ТЭК-Торг" в Секции "Продажа имущества", адрес в сети интернет https://sale.tektorg.ru или в СЭД «Контур.Диадок», </w:t>
      </w:r>
      <w:r w:rsidR="00344E07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15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begin">
          <w:ffData>
            <w:name w:val="ТекстовоеПоле917"/>
            <w:enabled/>
            <w:calcOnExit w:val="0"/>
            <w:textInput>
              <w:default w:val="адрес в сети интернет https://kontur.ru/diadocс возможностью доступа к электронному документу каждой из Сторон."/>
            </w:textInput>
          </w:ffData>
        </w:fldChar>
      </w:r>
      <w:bookmarkStart w:id="16" w:name="ТекстовоеПоле917"/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i/>
          <w:iCs/>
          <w:noProof/>
          <w:sz w:val="24"/>
          <w:szCs w:val="24"/>
          <w:highlight w:val="lightGray"/>
          <w:lang w:val="ru-RU"/>
        </w:rPr>
        <w:t>адрес в сети интернет https://kontur.ru/diadocс возможностью доступа к электронному документу каждой из Сторон.</w:t>
      </w:r>
      <w:r w:rsidR="00344E07">
        <w:rPr>
          <w:rFonts w:ascii="Times New Roman" w:hAnsi="Times New Roman" w:cs="Times New Roman"/>
          <w:i/>
          <w:iCs/>
          <w:sz w:val="24"/>
          <w:szCs w:val="24"/>
          <w:highlight w:val="lightGray"/>
          <w:lang w:val="ru-RU"/>
        </w:rPr>
        <w:fldChar w:fldCharType="end"/>
      </w:r>
      <w:bookmarkEnd w:id="16"/>
    </w:p>
    <w:p w:rsidR="00B10336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</w:t>
      </w:r>
      <w:r w:rsidRPr="006E59DA">
        <w:rPr>
          <w:rFonts w:ascii="Times New Roman" w:hAnsi="Times New Roman" w:cs="Times New Roman"/>
          <w:sz w:val="24"/>
          <w:szCs w:val="24"/>
          <w:lang w:val="ru-RU"/>
        </w:rPr>
        <w:t>от 06.04.2011 №63-ФЗ «Об электронной подписи».</w:t>
      </w:r>
    </w:p>
    <w:p w:rsidR="00260B9C" w:rsidRPr="006E59DA" w:rsidRDefault="00EC3CE5" w:rsidP="008E66E7">
      <w:pPr>
        <w:pStyle w:val="a4"/>
        <w:numPr>
          <w:ilvl w:val="0"/>
          <w:numId w:val="21"/>
        </w:numPr>
        <w:ind w:left="0"/>
        <w:jc w:val="both"/>
        <w:rPr>
          <w:highlight w:val="lightGray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</w: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18"/>
            <w:enabled/>
            <w:calcOnExit w:val="0"/>
            <w:textInput>
              <w:default w:val="работе на ЗАО &quot;ТЭК-Торг&quot; в Секции &quot;Продажа имущества&quot;, в СЭД «Контур.Диадок», адрес в сети интернет https://kontur.ru/diadoc."/>
            </w:textInput>
          </w:ffData>
        </w:fldChar>
      </w:r>
      <w:bookmarkStart w:id="17" w:name="ТекстовоеПоле918"/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работе на ЗАО "ТЭК-Торг" в Секции "Продажа имущества", в СЭД «Контур.Диадок», адрес в сети интернет https://kontur.ru/diadoc.</w:t>
      </w:r>
      <w:r w:rsidR="00344E07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7"/>
    </w:p>
    <w:p w:rsidR="00EC3CE5" w:rsidRPr="006E59DA" w:rsidRDefault="00EC3CE5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C3CE5" w:rsidRPr="006E59DA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E59DA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B10336" w:rsidRDefault="00EC3CE5" w:rsidP="008E66E7">
      <w:pPr>
        <w:pStyle w:val="a4"/>
        <w:widowControl/>
        <w:numPr>
          <w:ilvl w:val="2"/>
          <w:numId w:val="9"/>
        </w:numPr>
        <w:tabs>
          <w:tab w:val="left" w:pos="567"/>
        </w:tabs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C3CE5" w:rsidP="008E66E7">
      <w:pPr>
        <w:numPr>
          <w:ilvl w:val="0"/>
          <w:numId w:val="21"/>
        </w:numPr>
        <w:tabs>
          <w:tab w:val="left" w:pos="9390"/>
        </w:tabs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91511B" w:rsidRDefault="0091511B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232055" w:rsidRDefault="00232055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</w:t>
      </w:r>
      <w:r w:rsidR="00D943DC">
        <w:rPr>
          <w:rFonts w:ascii="Times New Roman" w:hAnsi="Times New Roman"/>
          <w:sz w:val="24"/>
          <w:szCs w:val="24"/>
          <w:lang w:val="ru-RU"/>
        </w:rPr>
        <w:t>4</w:t>
      </w:r>
    </w:p>
    <w:p w:rsidR="00232055" w:rsidRDefault="00232055" w:rsidP="008E66E7">
      <w:pPr>
        <w:tabs>
          <w:tab w:val="left" w:pos="154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8E66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8E66E7">
      <w:p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8E66E7">
      <w:pPr>
        <w:tabs>
          <w:tab w:val="left" w:pos="154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8E66E7">
      <w:pPr>
        <w:widowControl/>
        <w:numPr>
          <w:ilvl w:val="0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4"/>
            </w:textInput>
          </w:ffData>
        </w:fldCha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5923DC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8E66E7">
      <w:pPr>
        <w:widowControl/>
        <w:numPr>
          <w:ilvl w:val="1"/>
          <w:numId w:val="24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8E66E7">
      <w:pPr>
        <w:tabs>
          <w:tab w:val="left" w:pos="1429"/>
        </w:tabs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8E66E7">
      <w:pPr>
        <w:tabs>
          <w:tab w:val="left" w:pos="1529"/>
        </w:tabs>
        <w:ind w:firstLine="1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8E66E7">
      <w:pPr>
        <w:widowControl/>
        <w:numPr>
          <w:ilvl w:val="1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8E66E7">
      <w:pPr>
        <w:widowControl/>
        <w:numPr>
          <w:ilvl w:val="0"/>
          <w:numId w:val="25"/>
        </w:numPr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8E66E7">
      <w:pPr>
        <w:widowControl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</w:t>
      </w:r>
      <w:r w:rsidR="004B63F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8E66E7" w:rsidRDefault="008E66E7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7C4C1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7C4C1C">
        <w:rPr>
          <w:rFonts w:ascii="Times New Roman" w:hAnsi="Times New Roman"/>
          <w:sz w:val="24"/>
          <w:szCs w:val="24"/>
          <w:lang w:val="ru-RU"/>
        </w:rPr>
        <w:t>говорка №</w:t>
      </w:r>
      <w:r w:rsidR="0091511B">
        <w:rPr>
          <w:rFonts w:ascii="Times New Roman" w:hAnsi="Times New Roman"/>
          <w:sz w:val="24"/>
          <w:szCs w:val="24"/>
          <w:lang w:val="ru-RU"/>
        </w:rPr>
        <w:t>5</w:t>
      </w:r>
    </w:p>
    <w:p w:rsidR="000B6615" w:rsidRPr="00F74D13" w:rsidRDefault="00F74D13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91511B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91511B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</w:t>
      </w:r>
      <w:r w:rsidR="00344E0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: </w: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begin">
          <w:ffData>
            <w:name w:val="ТекстовоеПоле919"/>
            <w:enabled/>
            <w:calcOnExit w:val="0"/>
            <w:textInput>
              <w:default w:val="sng@samng.rosneft.ru"/>
            </w:textInput>
          </w:ffData>
        </w:fldChar>
      </w:r>
      <w:bookmarkStart w:id="18" w:name="ТекстовоеПоле919"/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t>sng@samng.rosneft.ru</w:t>
      </w:r>
      <w:r w:rsidR="00344E07">
        <w:rPr>
          <w:rFonts w:ascii="Times New Roman" w:eastAsia="Calibri" w:hAnsi="Times New Roman" w:cs="Times New Roman"/>
          <w:i/>
          <w:noProof/>
          <w:sz w:val="24"/>
          <w:szCs w:val="24"/>
          <w:highlight w:val="lightGray"/>
          <w:lang w:val="ru-RU"/>
        </w:rPr>
        <w:fldChar w:fldCharType="end"/>
      </w:r>
      <w:bookmarkEnd w:id="18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44E07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– со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Pr="000B661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 xml:space="preserve">&lt;указывается e-mail&gt; 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94D4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794D4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84C3D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84C3D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E9364A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0B6615" w:rsidP="008E66E7">
      <w:pPr>
        <w:widowControl/>
        <w:numPr>
          <w:ilvl w:val="1"/>
          <w:numId w:val="17"/>
        </w:numPr>
        <w:ind w:left="0" w:hanging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364A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E9364A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8A777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FD2C5F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FD2C5F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D2C5F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0"/>
            <w:enabled/>
            <w:calcOnExit w:val="0"/>
            <w:textInput>
              <w:default w:val="200 000 (Двести) тысяч __________________ (размер штрафа определяется куратором договора)"/>
            </w:textInput>
          </w:ffData>
        </w:fldChar>
      </w:r>
      <w:bookmarkStart w:id="19" w:name="ТекстовоеПоле920"/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noProof/>
          <w:sz w:val="24"/>
          <w:szCs w:val="24"/>
          <w:highlight w:val="lightGray"/>
          <w:lang w:val="ru-RU"/>
        </w:rPr>
        <w:t>200 000 (Двести) тысяч __________________ (размер штрафа определяется куратором договора)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19"/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Покупателю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1F020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Покупателя</w:t>
      </w:r>
      <w:r w:rsidR="001F020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1"/>
            <w:enabled/>
            <w:calcOnExit w:val="0"/>
            <w:textInput>
              <w:default w:val="не менее чем за 14 (четырнадцать)_____________ календарных дня"/>
            </w:textInput>
          </w:ffData>
        </w:fldChar>
      </w:r>
      <w:bookmarkStart w:id="20" w:name="ТекстовоеПоле921"/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eastAsia="Calibri" w:hAnsi="Times New Roman" w:cs="Times New Roman"/>
          <w:noProof/>
          <w:sz w:val="24"/>
          <w:szCs w:val="24"/>
          <w:highlight w:val="lightGray"/>
          <w:lang w:val="ru-RU"/>
        </w:rPr>
        <w:t>не менее чем за 14 (четырнадцать)_____________ календарных дня</w:t>
      </w:r>
      <w:r w:rsidR="00344E07">
        <w:rPr>
          <w:rFonts w:ascii="Times New Roman" w:eastAsia="Calibri" w:hAnsi="Times New Roman" w:cs="Times New Roman"/>
          <w:sz w:val="24"/>
          <w:szCs w:val="24"/>
          <w:highlight w:val="lightGray"/>
          <w:lang w:val="ru-RU"/>
        </w:rPr>
        <w:fldChar w:fldCharType="end"/>
      </w:r>
      <w:bookmarkEnd w:id="20"/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 предполагаемой даты прекращения Договора.</w:t>
      </w:r>
    </w:p>
    <w:p w:rsidR="000B6615" w:rsidRPr="000B6615" w:rsidRDefault="001F0209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 со стороны Покупателя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 со стороны Покупателя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7A2477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Покупатель</w:t>
      </w:r>
      <w:r w:rsidR="007A2477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ей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субисполнителей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E90675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Продавца</w:t>
      </w:r>
      <w:r w:rsidR="00E90675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субисполнителями"/>
            </w:textInput>
          </w:ffData>
        </w:fldCha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6E08E1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субисполнителями</w:t>
      </w:r>
      <w:r w:rsidR="006E08E1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0B6615" w:rsidP="008E66E7">
      <w:pPr>
        <w:widowControl/>
        <w:numPr>
          <w:ilvl w:val="0"/>
          <w:numId w:val="16"/>
        </w:numPr>
        <w:ind w:left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33298C" w:rsidRDefault="0033298C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</w:p>
    <w:p w:rsidR="00C118B1" w:rsidRDefault="00C118B1" w:rsidP="008E66E7">
      <w:pPr>
        <w:tabs>
          <w:tab w:val="left" w:pos="9390"/>
        </w:tabs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Оговорка №6.</w:t>
      </w:r>
    </w:p>
    <w:p w:rsid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  <w:bookmarkStart w:id="21" w:name="_Toc8647027"/>
      <w:bookmarkStart w:id="22" w:name="_Toc99118078"/>
      <w:r w:rsidRPr="00C118B1">
        <w:rPr>
          <w:lang w:val="ru-RU"/>
        </w:rPr>
        <w:lastRenderedPageBreak/>
        <w:t>О</w:t>
      </w:r>
      <w:r>
        <w:rPr>
          <w:lang w:val="ru-RU"/>
        </w:rPr>
        <w:t>тветственность за переуступку</w:t>
      </w:r>
      <w:bookmarkEnd w:id="21"/>
      <w:bookmarkEnd w:id="22"/>
    </w:p>
    <w:p w:rsidR="00C118B1" w:rsidRPr="00C118B1" w:rsidRDefault="00C118B1" w:rsidP="008E66E7">
      <w:pPr>
        <w:pStyle w:val="1"/>
        <w:spacing w:before="0"/>
        <w:ind w:left="0"/>
        <w:jc w:val="center"/>
        <w:rPr>
          <w:lang w:val="ru-RU"/>
        </w:rPr>
      </w:pPr>
    </w:p>
    <w:p w:rsidR="00C118B1" w:rsidRPr="00C118B1" w:rsidRDefault="00C118B1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r w:rsidR="00580F63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 уведомления/соглашения"/>
            </w:textInput>
          </w:ffData>
        </w:fldChar>
      </w:r>
      <w:bookmarkStart w:id="23" w:name="ТекстовоеПоле8"/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  <w:instrText>FORMTEXT</w:instrText>
      </w:r>
      <w:r w:rsidR="00580F63" w:rsidRPr="00580F63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580F63">
        <w:rPr>
          <w:rFonts w:ascii="Times New Roman" w:hAnsi="Times New Roman" w:cs="Times New Roman"/>
          <w:sz w:val="24"/>
          <w:szCs w:val="24"/>
        </w:rPr>
      </w:r>
      <w:r w:rsidR="00580F63">
        <w:rPr>
          <w:rFonts w:ascii="Times New Roman" w:hAnsi="Times New Roman" w:cs="Times New Roman"/>
          <w:sz w:val="24"/>
          <w:szCs w:val="24"/>
        </w:rPr>
        <w:fldChar w:fldCharType="separate"/>
      </w:r>
      <w:r w:rsidR="00580F63" w:rsidRPr="00580F63">
        <w:rPr>
          <w:rFonts w:ascii="Times New Roman" w:hAnsi="Times New Roman" w:cs="Times New Roman"/>
          <w:noProof/>
          <w:sz w:val="24"/>
          <w:szCs w:val="24"/>
          <w:lang w:val="ru-RU"/>
        </w:rPr>
        <w:t>трехстороннего уведомления/соглашения</w:t>
      </w:r>
      <w:r w:rsidR="00580F63">
        <w:rPr>
          <w:rFonts w:ascii="Times New Roman" w:hAnsi="Times New Roman" w:cs="Times New Roman"/>
          <w:sz w:val="24"/>
          <w:szCs w:val="24"/>
        </w:rPr>
        <w:fldChar w:fldCharType="end"/>
      </w:r>
      <w:bookmarkEnd w:id="23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Покупателем, Продавцом и </w:t>
      </w:r>
      <w:r w:rsidRPr="00C118B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  <w:instrText>FORMTEXT</w:instrTex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C118B1">
        <w:rPr>
          <w:rFonts w:ascii="Times New Roman" w:hAnsi="Times New Roman" w:cs="Times New Roman"/>
          <w:sz w:val="24"/>
          <w:szCs w:val="24"/>
        </w:rPr>
      </w:r>
      <w:r w:rsidRPr="00C118B1">
        <w:rPr>
          <w:rFonts w:ascii="Times New Roman" w:hAnsi="Times New Roman" w:cs="Times New Roman"/>
          <w:sz w:val="24"/>
          <w:szCs w:val="24"/>
        </w:rPr>
        <w:fldChar w:fldCharType="separate"/>
      </w:r>
      <w:r w:rsidRPr="00C118B1">
        <w:rPr>
          <w:rFonts w:ascii="Times New Roman" w:hAnsi="Times New Roman" w:cs="Times New Roman"/>
          <w:noProof/>
          <w:sz w:val="24"/>
          <w:szCs w:val="24"/>
          <w:lang w:val="ru-RU"/>
        </w:rPr>
        <w:t>третьей стороной</w:t>
      </w:r>
      <w:r w:rsidRPr="00C118B1">
        <w:rPr>
          <w:rFonts w:ascii="Times New Roman" w:hAnsi="Times New Roman" w:cs="Times New Roman"/>
          <w:sz w:val="24"/>
          <w:szCs w:val="24"/>
        </w:rPr>
        <w:fldChar w:fldCharType="end"/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на уступку права требования, уступку денежного требования по Договору факторинга, передачу в залог права требования из ДОГОВОРА,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Покупатель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instrText>FORMTEXT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  <w:lang w:val="ru-RU"/>
        </w:rPr>
        <w:instrText xml:space="preserve"> </w:instrTex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separate"/>
      </w:r>
      <w:r w:rsidR="00C118B1" w:rsidRPr="00C118B1">
        <w:rPr>
          <w:rFonts w:ascii="Times New Roman" w:hAnsi="Times New Roman" w:cs="Times New Roman"/>
          <w:noProof/>
          <w:sz w:val="24"/>
          <w:szCs w:val="24"/>
          <w:shd w:val="clear" w:color="auto" w:fill="D9D9D9"/>
          <w:lang w:val="ru-RU"/>
        </w:rPr>
        <w:t xml:space="preserve">5% от суммы уступки, залога, но не менее 200 тыс. рублей </w:t>
      </w:r>
      <w:r w:rsidR="00C118B1" w:rsidRPr="00C118B1">
        <w:rPr>
          <w:rFonts w:ascii="Times New Roman" w:hAnsi="Times New Roman" w:cs="Times New Roman"/>
          <w:sz w:val="24"/>
          <w:szCs w:val="24"/>
          <w:shd w:val="clear" w:color="auto" w:fill="D9D9D9"/>
        </w:rPr>
        <w:fldChar w:fldCharType="end"/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за каждый такой факт несогласованной уступки, залога.</w:t>
      </w:r>
    </w:p>
    <w:p w:rsidR="00C118B1" w:rsidRDefault="00580F63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r w:rsidR="002E2B8A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является существенным условием ДОГОВОРА. В случае невыполнения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Покупателем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Продавец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ДОГОВОРА.</w:t>
      </w:r>
    </w:p>
    <w:p w:rsidR="00A96A30" w:rsidRDefault="00A96A30" w:rsidP="008E66E7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96A30" w:rsidRDefault="00A96A30" w:rsidP="008E66E7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Оговорка №7.</w:t>
      </w:r>
    </w:p>
    <w:p w:rsidR="00A96A30" w:rsidRPr="00A96A30" w:rsidRDefault="00A96A30" w:rsidP="008E66E7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8E66E7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1. Покупатель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ать субъект(ы) РФ"/>
            </w:textInput>
          </w:ffData>
        </w:fldChar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96A30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указать субъект(ы) РФ</w:t>
      </w:r>
      <w:r w:rsidRPr="00A96A30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r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8B1B84" w:rsidRDefault="008B1B84" w:rsidP="008E66E7">
      <w:pPr>
        <w:suppressAutoHyphens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B1B84" w:rsidRDefault="008B1B84" w:rsidP="008E66E7">
      <w:pPr>
        <w:suppressAutoHyphens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№8.</w:t>
      </w:r>
    </w:p>
    <w:p w:rsidR="008B1B84" w:rsidRPr="008B1B84" w:rsidRDefault="008B1B84" w:rsidP="008E66E7">
      <w:pPr>
        <w:pStyle w:val="1"/>
        <w:spacing w:before="0"/>
        <w:ind w:left="0"/>
        <w:jc w:val="center"/>
        <w:rPr>
          <w:b w:val="0"/>
          <w:lang w:val="ru-RU"/>
        </w:rPr>
      </w:pPr>
      <w:bookmarkStart w:id="24" w:name="_Toc99118092"/>
      <w:bookmarkStart w:id="25" w:name="_Toc8647037"/>
      <w:r>
        <w:rPr>
          <w:lang w:val="ru-RU"/>
        </w:rPr>
        <w:t>О предоставлении бухгалтерской отчетности</w:t>
      </w:r>
      <w:bookmarkEnd w:id="24"/>
      <w:bookmarkEnd w:id="25"/>
    </w:p>
    <w:p w:rsidR="008B1B84" w:rsidRP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lang w:val="ru-RU"/>
        </w:rPr>
      </w:pPr>
    </w:p>
    <w:p w:rsidR="008B1B84" w:rsidRPr="008B1B84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электронном/бумажном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электронном/бумажном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по письменному запросу/по запросу по электронной почте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ДОГОВОР</w:t>
      </w:r>
      <w:r w:rsidR="008B1B84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10 (десяти)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предоставлением отчётности на последнюю отчётную дату по факту её подготовки и подписания, но не позднее 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  <w:instrText>FORMTEXT</w:instrTex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8B1B84" w:rsidRPr="008B1B84">
        <w:rPr>
          <w:rFonts w:ascii="Times New Roman" w:hAnsi="Times New Roman" w:cs="Times New Roman"/>
          <w:sz w:val="24"/>
          <w:szCs w:val="24"/>
        </w:rPr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separate"/>
      </w:r>
      <w:r w:rsidR="008B1B84" w:rsidRPr="008B1B84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8B1B84" w:rsidRPr="008B1B84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344E0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</w:r>
      <w:r w:rsidR="00344E07">
        <w:rPr>
          <w:rFonts w:ascii="Times New Roman" w:hAnsi="Times New Roman" w:cs="Times New Roman"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sz w:val="24"/>
          <w:szCs w:val="24"/>
          <w:lang w:val="ru-RU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344E07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7560A1" w:rsidRDefault="00452DBE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Продавца </w:t>
      </w:r>
      <w:r w:rsidR="008B1B84" w:rsidRPr="008B1B84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344E07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  <w:instrText>FORMTEXT</w:instrText>
      </w:r>
      <w:r w:rsidR="00344E07" w:rsidRPr="00344E07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="00344E07">
        <w:rPr>
          <w:rFonts w:ascii="Times New Roman" w:hAnsi="Times New Roman" w:cs="Times New Roman"/>
          <w:sz w:val="24"/>
          <w:szCs w:val="24"/>
        </w:rPr>
      </w:r>
      <w:r w:rsidR="00344E07">
        <w:rPr>
          <w:rFonts w:ascii="Times New Roman" w:hAnsi="Times New Roman" w:cs="Times New Roman"/>
          <w:sz w:val="24"/>
          <w:szCs w:val="24"/>
        </w:rPr>
        <w:fldChar w:fldCharType="separate"/>
      </w:r>
      <w:r w:rsidR="00344E07" w:rsidRPr="00344E07">
        <w:rPr>
          <w:rFonts w:ascii="Times New Roman" w:hAnsi="Times New Roman" w:cs="Times New Roman"/>
          <w:noProof/>
          <w:sz w:val="24"/>
          <w:szCs w:val="24"/>
          <w:lang w:val="ru-RU"/>
        </w:rPr>
        <w:t>3 (трёх) рабочих дней</w:t>
      </w:r>
      <w:r w:rsidR="00344E07">
        <w:rPr>
          <w:rFonts w:ascii="Times New Roman" w:hAnsi="Times New Roman" w:cs="Times New Roman"/>
          <w:sz w:val="24"/>
          <w:szCs w:val="24"/>
        </w:rPr>
        <w:fldChar w:fldCharType="end"/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</w:t>
      </w:r>
    </w:p>
    <w:p w:rsidR="008B1B84" w:rsidRDefault="008B1B84" w:rsidP="008E66E7">
      <w:pPr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8E66E7" w:rsidRDefault="00452DBE" w:rsidP="008E66E7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Оговорка №9.</w:t>
      </w:r>
    </w:p>
    <w:p w:rsidR="00D17C19" w:rsidRPr="00D17C19" w:rsidRDefault="00D17C19" w:rsidP="008E66E7">
      <w:pPr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C19">
        <w:rPr>
          <w:rFonts w:ascii="Times New Roman" w:hAnsi="Times New Roman" w:cs="Times New Roman"/>
          <w:b/>
          <w:sz w:val="24"/>
          <w:szCs w:val="24"/>
        </w:rPr>
        <w:t>Налоговые оговорки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несет ответственности за исчисление и уплату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работниками и (или) контрагентами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любых налогов, сборов, взносов, которые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работники и (или) контрагенты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выплачивает и не компенсирует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сотрудникам и (или) контрагентам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:rsidR="00D17C19" w:rsidRPr="00484663" w:rsidRDefault="00484663" w:rsidP="008E66E7">
      <w:pPr>
        <w:widowControl/>
        <w:numPr>
          <w:ilvl w:val="0"/>
          <w:numId w:val="4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Покупатель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реализации работ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="00D17C19" w:rsidRPr="0048466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D17C19" w:rsidRPr="00484663" w:rsidRDefault="00D17C19" w:rsidP="008E66E7">
      <w:pPr>
        <w:suppressAutoHyphens/>
        <w:jc w:val="both"/>
        <w:rPr>
          <w:rFonts w:eastAsia="Calibri"/>
          <w:b/>
          <w:szCs w:val="24"/>
          <w:lang w:val="ru-RU"/>
        </w:rPr>
      </w:pPr>
    </w:p>
    <w:p w:rsidR="00D17C19" w:rsidRPr="00484663" w:rsidRDefault="00073FFF" w:rsidP="008E66E7">
      <w:pPr>
        <w:widowControl/>
        <w:suppressAutoHyphens/>
        <w:contextualSpacing/>
        <w:jc w:val="center"/>
        <w:rPr>
          <w:rFonts w:eastAsia="Calibri"/>
          <w:i/>
          <w:szCs w:val="24"/>
          <w:lang w:val="ru-RU"/>
        </w:rPr>
      </w:pPr>
      <w:r>
        <w:rPr>
          <w:rFonts w:eastAsia="Calibri"/>
          <w:i/>
          <w:szCs w:val="24"/>
          <w:lang w:val="ru-RU"/>
        </w:rPr>
        <w:fldChar w:fldCharType="begin">
          <w:ffData>
            <w:name w:val="ТекстовоеПоле913"/>
            <w:enabled/>
            <w:calcOnExit w:val="0"/>
            <w:textInput>
              <w:default w:val="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"/>
            </w:textInput>
          </w:ffData>
        </w:fldChar>
      </w:r>
      <w:bookmarkStart w:id="26" w:name="ТекстовоеПоле913"/>
      <w:r>
        <w:rPr>
          <w:rFonts w:eastAsia="Calibri"/>
          <w:i/>
          <w:szCs w:val="24"/>
          <w:lang w:val="ru-RU"/>
        </w:rPr>
        <w:instrText xml:space="preserve"> FORMTEXT </w:instrText>
      </w:r>
      <w:r>
        <w:rPr>
          <w:rFonts w:eastAsia="Calibri"/>
          <w:i/>
          <w:szCs w:val="24"/>
          <w:lang w:val="ru-RU"/>
        </w:rPr>
      </w:r>
      <w:r>
        <w:rPr>
          <w:rFonts w:eastAsia="Calibri"/>
          <w:i/>
          <w:szCs w:val="24"/>
          <w:lang w:val="ru-RU"/>
        </w:rPr>
        <w:fldChar w:fldCharType="separate"/>
      </w:r>
      <w:r>
        <w:rPr>
          <w:rFonts w:eastAsia="Calibri"/>
          <w:i/>
          <w:noProof/>
          <w:szCs w:val="24"/>
          <w:lang w:val="ru-RU"/>
        </w:rPr>
        <w:t>Оговорка для включения в договоры с иностранными лицами в случае, когда предполагается выплата доходов иностранными лицами в адрес ПАО «НК «Роснефть» или ОГ.</w:t>
      </w:r>
      <w:r>
        <w:rPr>
          <w:rFonts w:eastAsia="Calibri"/>
          <w:i/>
          <w:szCs w:val="24"/>
          <w:lang w:val="ru-RU"/>
        </w:rPr>
        <w:fldChar w:fldCharType="end"/>
      </w:r>
      <w:bookmarkEnd w:id="26"/>
    </w:p>
    <w:p w:rsidR="00D17C19" w:rsidRPr="00484663" w:rsidRDefault="00D17C19" w:rsidP="008E66E7">
      <w:pPr>
        <w:suppressAutoHyphens/>
        <w:jc w:val="both"/>
        <w:rPr>
          <w:rFonts w:eastAsia="Calibri"/>
          <w:i/>
          <w:szCs w:val="24"/>
          <w:lang w:val="ru-RU"/>
        </w:rPr>
      </w:pPr>
    </w:p>
    <w:p w:rsidR="00D17C19" w:rsidRPr="008C6FF2" w:rsidRDefault="00D17C19" w:rsidP="008E66E7">
      <w:pPr>
        <w:suppressAutoHyphens/>
        <w:jc w:val="both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  <w:r w:rsidRPr="00DC19C1">
        <w:rPr>
          <w:rFonts w:eastAsia="Calibri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84663">
        <w:rPr>
          <w:rFonts w:eastAsia="Calibri"/>
          <w:szCs w:val="24"/>
          <w:lang w:val="ru-RU"/>
        </w:rPr>
        <w:instrText xml:space="preserve"> </w:instrText>
      </w:r>
      <w:r w:rsidRPr="00DC19C1">
        <w:rPr>
          <w:rFonts w:eastAsia="Calibri"/>
          <w:szCs w:val="24"/>
        </w:rPr>
        <w:instrText>FORMCHECKBOX</w:instrText>
      </w:r>
      <w:r w:rsidRPr="00484663">
        <w:rPr>
          <w:rFonts w:eastAsia="Calibri"/>
          <w:szCs w:val="24"/>
          <w:lang w:val="ru-RU"/>
        </w:rPr>
        <w:instrText xml:space="preserve"> </w:instrText>
      </w:r>
      <w:r w:rsidR="00A637C8">
        <w:rPr>
          <w:rFonts w:eastAsia="Calibri"/>
          <w:szCs w:val="24"/>
        </w:rPr>
      </w:r>
      <w:r w:rsidR="00A637C8">
        <w:rPr>
          <w:rFonts w:eastAsia="Calibri"/>
          <w:szCs w:val="24"/>
        </w:rPr>
        <w:fldChar w:fldCharType="separate"/>
      </w:r>
      <w:r w:rsidRPr="00DC19C1">
        <w:rPr>
          <w:rFonts w:eastAsia="Calibri"/>
          <w:szCs w:val="24"/>
        </w:rPr>
        <w:fldChar w:fldCharType="end"/>
      </w:r>
      <w:r w:rsidRPr="00DC19C1">
        <w:rPr>
          <w:rFonts w:eastAsia="Calibri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Pr="008C6FF2">
        <w:rPr>
          <w:rFonts w:ascii="Times New Roman" w:eastAsia="Calibri" w:hAnsi="Times New Roman" w:cs="Times New Roman"/>
          <w:sz w:val="24"/>
          <w:szCs w:val="24"/>
        </w:rPr>
        <w:instrText>FORMCHECKBOX</w:instrTex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</w:instrText>
      </w:r>
      <w:r w:rsidR="00A637C8">
        <w:rPr>
          <w:rFonts w:ascii="Times New Roman" w:eastAsia="Calibri" w:hAnsi="Times New Roman" w:cs="Times New Roman"/>
          <w:sz w:val="24"/>
          <w:szCs w:val="24"/>
        </w:rPr>
      </w:r>
      <w:r w:rsidR="00A637C8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8C6FF2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8C6FF2">
        <w:rPr>
          <w:rFonts w:ascii="Times New Roman" w:eastAsia="Calibri" w:hAnsi="Times New Roman" w:cs="Times New Roman"/>
          <w:sz w:val="24"/>
          <w:szCs w:val="24"/>
        </w:rPr>
        <w:t> 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Оговорка не применима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8C6FF2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8C6FF2">
        <w:rPr>
          <w:rFonts w:ascii="Times New Roman" w:eastAsia="Calibri" w:hAnsi="Times New Roman" w:cs="Times New Roman"/>
          <w:sz w:val="24"/>
          <w:szCs w:val="24"/>
        </w:rPr>
        <w:t>ii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) освобождаются от налогообложения (далее – Льготные положения),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применяет соответствующие Льготные положения. При этом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проинформирует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должен представить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Покупателю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для целей применения последней Льготных положений.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выплате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Покупателем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адрес 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8C6FF2" w:rsidDel="00684BA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облагаются налогом на прибыль (доход),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удерживаемым у источника выплаты, П</w:t>
      </w:r>
      <w:r w:rsidR="008C6FF2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оказывать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налога на прибыль (доход) у источника в бюджет соответствующего иностранного государства, содержащее информацию о наименовании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окупателя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, его ИНН или аналоге, названии налога в иностранном государстве, сумме дохода, с которого был удержан налог, ставке и сумме удержанного и перечисленного налога, а также копии подтверждающих уплату документов.</w:t>
      </w:r>
    </w:p>
    <w:p w:rsidR="00D17C19" w:rsidRPr="008C6FF2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Продавцу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П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>окупатель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окажет </w:t>
      </w:r>
      <w:r w:rsidR="00BE06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Продавцу </w:t>
      </w: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содействие.</w:t>
      </w:r>
    </w:p>
    <w:p w:rsidR="00D17C19" w:rsidRPr="006E59DA" w:rsidRDefault="00D17C19" w:rsidP="008E66E7">
      <w:pPr>
        <w:widowControl/>
        <w:numPr>
          <w:ilvl w:val="0"/>
          <w:numId w:val="37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8C6FF2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случае удержания П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окупателем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у источника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документов,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="00BE061E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8C6FF2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сумм.</w:t>
      </w:r>
    </w:p>
    <w:p w:rsidR="007560A1" w:rsidRPr="00612C6F" w:rsidRDefault="007560A1" w:rsidP="008E66E7">
      <w:pPr>
        <w:widowControl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12C6F" w:rsidRDefault="00612C6F" w:rsidP="008E66E7">
      <w:pPr>
        <w:tabs>
          <w:tab w:val="left" w:pos="939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Оговорка №10</w:t>
      </w:r>
    </w:p>
    <w:p w:rsidR="00612C6F" w:rsidRPr="000C6B3C" w:rsidRDefault="00612C6F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612C6F" w:rsidRPr="000C6B3C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Pr="00612C6F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Pr="00612C6F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. 4.4 Договора"/>
            </w:textInput>
          </w:ffData>
        </w:fldChar>
      </w:r>
      <w:r w:rsidR="005F7C83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hAnsi="Times New Roman"/>
          <w:i/>
          <w:sz w:val="24"/>
          <w:szCs w:val="24"/>
          <w:lang w:val="ru-RU"/>
        </w:rPr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5F7C83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5F7C83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Продавец</w:t>
      </w:r>
      <w:r w:rsidR="005F7C83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Покупателю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begin">
          <w:ffData>
            <w:name w:val="ТекстовоеПоле922"/>
            <w:enabled/>
            <w:calcOnExit w:val="0"/>
            <w:textInput>
              <w:default w:val="в размере 50 000,00 руб. (НДС не облагается)"/>
            </w:textInput>
          </w:ffData>
        </w:fldChar>
      </w:r>
      <w:bookmarkStart w:id="27" w:name="ТекстовоеПоле922"/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instrText xml:space="preserve"> FORMTEXT </w:instrTex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separate"/>
      </w:r>
      <w:r w:rsidR="00344E07">
        <w:rPr>
          <w:rFonts w:ascii="Times New Roman" w:hAnsi="Times New Roman"/>
          <w:noProof/>
          <w:sz w:val="24"/>
          <w:szCs w:val="24"/>
          <w:highlight w:val="lightGray"/>
          <w:lang w:val="ru-RU"/>
        </w:rPr>
        <w:t>в размере 50 000,00 руб. (НДС не облагается)</w:t>
      </w:r>
      <w:r w:rsidR="00344E07">
        <w:rPr>
          <w:rFonts w:ascii="Times New Roman" w:hAnsi="Times New Roman"/>
          <w:sz w:val="24"/>
          <w:szCs w:val="24"/>
          <w:highlight w:val="lightGray"/>
          <w:lang w:val="ru-RU"/>
        </w:rPr>
        <w:fldChar w:fldCharType="end"/>
      </w:r>
      <w:bookmarkEnd w:id="27"/>
      <w:r w:rsidRPr="000C6B3C">
        <w:rPr>
          <w:rFonts w:ascii="Times New Roman" w:hAnsi="Times New Roman"/>
          <w:sz w:val="24"/>
          <w:szCs w:val="24"/>
          <w:lang w:val="ru-RU"/>
        </w:rPr>
        <w:t xml:space="preserve"> за каждый факт непредоставления Акта сверки за соответствующий период.</w:t>
      </w:r>
    </w:p>
    <w:p w:rsidR="00612C6F" w:rsidRDefault="00612C6F" w:rsidP="008E66E7">
      <w:pPr>
        <w:numPr>
          <w:ilvl w:val="0"/>
          <w:numId w:val="10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instrText>FORMTEXT</w:instrText>
      </w:r>
      <w:r w:rsidR="005F7C83" w:rsidRPr="005F7C83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separate"/>
      </w:r>
      <w:r w:rsidR="005F7C83" w:rsidRPr="005F7C83">
        <w:rPr>
          <w:rFonts w:ascii="Times New Roman" w:eastAsia="Times New Roman" w:hAnsi="Times New Roman" w:cs="Times New Roman"/>
          <w:i/>
          <w:noProof/>
          <w:sz w:val="24"/>
          <w:szCs w:val="24"/>
          <w:lang w:val="ru-RU"/>
        </w:rPr>
        <w:t>Покупателем</w:t>
      </w:r>
      <w:r w:rsidR="005F7C83">
        <w:rPr>
          <w:rFonts w:ascii="Times New Roman" w:eastAsia="Times New Roman" w:hAnsi="Times New Roman" w:cs="Times New Roman"/>
          <w:i/>
          <w:sz w:val="24"/>
          <w:szCs w:val="24"/>
          <w:lang w:val="en-GB"/>
        </w:rPr>
        <w:fldChar w:fldCharType="end"/>
      </w:r>
      <w:r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eastAsia="Calibri" w:hAnsi="Times New Roman" w:cs="Times New Roman"/>
          <w:i/>
          <w:noProof/>
          <w:sz w:val="24"/>
          <w:szCs w:val="24"/>
          <w:lang w:val="ru-RU"/>
        </w:rPr>
        <w:t>Продавцу</w:t>
      </w:r>
      <w:r w:rsidR="00D939B9">
        <w:rPr>
          <w:rFonts w:ascii="Times New Roman" w:eastAsia="Calibri" w:hAnsi="Times New Roman" w:cs="Times New Roman"/>
          <w:i/>
          <w:sz w:val="24"/>
          <w:szCs w:val="24"/>
          <w:lang w:val="ru-RU"/>
        </w:rPr>
        <w:fldChar w:fldCharType="end"/>
      </w:r>
      <w:r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begin">
          <w:ffData>
            <w:name w:val="ТекстовоеПоле754"/>
            <w:enabled/>
            <w:calcOnExit w:val="0"/>
            <w:textInput>
              <w:default w:val="п. 4.4 Договора"/>
            </w:textInput>
          </w:ffData>
        </w:fldChar>
      </w:r>
      <w:bookmarkStart w:id="28" w:name="ТекстовоеПоле754"/>
      <w:r w:rsidR="00D939B9">
        <w:rPr>
          <w:rFonts w:ascii="Times New Roman" w:hAnsi="Times New Roman"/>
          <w:i/>
          <w:sz w:val="24"/>
          <w:szCs w:val="24"/>
          <w:lang w:val="ru-RU"/>
        </w:rPr>
        <w:instrText xml:space="preserve"> FORMTEXT </w:instrText>
      </w:r>
      <w:r w:rsidR="00D939B9">
        <w:rPr>
          <w:rFonts w:ascii="Times New Roman" w:hAnsi="Times New Roman"/>
          <w:i/>
          <w:sz w:val="24"/>
          <w:szCs w:val="24"/>
          <w:lang w:val="ru-RU"/>
        </w:rPr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separate"/>
      </w:r>
      <w:r w:rsidR="00D939B9">
        <w:rPr>
          <w:rFonts w:ascii="Times New Roman" w:hAnsi="Times New Roman"/>
          <w:i/>
          <w:noProof/>
          <w:sz w:val="24"/>
          <w:szCs w:val="24"/>
          <w:lang w:val="ru-RU"/>
        </w:rPr>
        <w:t>п. 4.4 Договора</w:t>
      </w:r>
      <w:r w:rsidR="00D939B9">
        <w:rPr>
          <w:rFonts w:ascii="Times New Roman" w:hAnsi="Times New Roman"/>
          <w:i/>
          <w:sz w:val="24"/>
          <w:szCs w:val="24"/>
          <w:lang w:val="ru-RU"/>
        </w:rPr>
        <w:fldChar w:fldCharType="end"/>
      </w:r>
      <w:bookmarkEnd w:id="28"/>
      <w:r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DA2E2E" w:rsidRDefault="00071226" w:rsidP="008E66E7">
      <w:pPr>
        <w:tabs>
          <w:tab w:val="left" w:pos="9390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t>Заключительные положения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8E66E7">
      <w:pPr>
        <w:pStyle w:val="a4"/>
        <w:numPr>
          <w:ilvl w:val="0"/>
          <w:numId w:val="19"/>
        </w:numPr>
        <w:tabs>
          <w:tab w:val="left" w:pos="9390"/>
        </w:tabs>
        <w:ind w:left="0"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E2359E" w:rsidRDefault="00E2359E" w:rsidP="008E66E7">
      <w:pPr>
        <w:tabs>
          <w:tab w:val="left" w:pos="9390"/>
        </w:tabs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Style w:val="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E2359E" w:rsidRPr="00735B36" w:rsidTr="00476EF5">
        <w:tc>
          <w:tcPr>
            <w:tcW w:w="4677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09"/>
                        <w:enabled/>
                        <w:calcOnExit w:val="0"/>
                        <w:textInput>
                          <w:default w:val="Продавца"/>
                        </w:textInput>
                      </w:ffData>
                    </w:fldChar>
                  </w:r>
                  <w:bookmarkStart w:id="29" w:name="ТекстовоеПоле909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Продавца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29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E432F9" w:rsidRPr="00E432F9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Заместитель генерального директора по снабжению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="00E432F9" w:rsidRPr="00E432F9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Шередека У.В.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tbl>
            <w:tblPr>
              <w:tblW w:w="9668" w:type="dxa"/>
              <w:tblInd w:w="108" w:type="dxa"/>
              <w:tblLook w:val="0000" w:firstRow="0" w:lastRow="0" w:firstColumn="0" w:lastColumn="0" w:noHBand="0" w:noVBand="0"/>
            </w:tblPr>
            <w:tblGrid>
              <w:gridCol w:w="5040"/>
              <w:gridCol w:w="4628"/>
            </w:tblGrid>
            <w:tr w:rsidR="00E2359E" w:rsidRPr="00735B36" w:rsidTr="00476EF5">
              <w:tc>
                <w:tcPr>
                  <w:tcW w:w="5040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 xml:space="preserve">От имени 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begin">
                      <w:ffData>
                        <w:name w:val="ТекстовоеПоле910"/>
                        <w:enabled/>
                        <w:calcOnExit w:val="0"/>
                        <w:textInput>
                          <w:default w:val="Покупателя"/>
                        </w:textInput>
                      </w:ffData>
                    </w:fldChar>
                  </w:r>
                  <w:bookmarkStart w:id="30" w:name="ТекстовоеПоле910"/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instrText xml:space="preserve"> FORMTEXT </w:instrTex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separate"/>
                  </w:r>
                  <w:r>
                    <w:rPr>
                      <w:rFonts w:ascii="Times New Roman" w:eastAsia="Calibri" w:hAnsi="Times New Roman" w:cs="Times New Roman"/>
                      <w:b/>
                      <w:noProof/>
                      <w:sz w:val="24"/>
                      <w:szCs w:val="24"/>
                      <w:lang w:val="ru-RU"/>
                    </w:rPr>
                    <w:t>Покупателя</w:t>
                  </w:r>
                  <w: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fldChar w:fldCharType="end"/>
                  </w:r>
                  <w:bookmarkEnd w:id="30"/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  <w:tc>
                <w:tcPr>
                  <w:tcW w:w="4628" w:type="dxa"/>
                </w:tcPr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</w:pPr>
                  <w:r w:rsidRPr="0005277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val="ru-RU"/>
                    </w:rPr>
                    <w:t>От имени Субподрядчика</w:t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наименование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наименование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bCs/>
                      <w:i/>
                      <w:sz w:val="24"/>
                      <w:szCs w:val="24"/>
                      <w:lang w:val="ru-RU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указать должность, ФИО"/>
                        </w:textInput>
                      </w:ffData>
                    </w:fldChar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instrText>FORMTEXT</w:instrText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  <w:lang w:val="ru-RU"/>
                    </w:rPr>
                    <w:instrText xml:space="preserve"> </w:instrTex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separate"/>
                  </w:r>
                  <w:r w:rsidRPr="0005277E">
                    <w:rPr>
                      <w:rFonts w:ascii="Times New Roman" w:eastAsia="Calibri" w:hAnsi="Times New Roman" w:cs="Times New Roman"/>
                      <w:i/>
                      <w:noProof/>
                      <w:sz w:val="24"/>
                      <w:szCs w:val="24"/>
                      <w:lang w:val="ru-RU"/>
                    </w:rPr>
                    <w:t>указать должность, ФИО</w:t>
                  </w:r>
                  <w:r w:rsidRPr="00735B36"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  <w:fldChar w:fldCharType="end"/>
                  </w:r>
                </w:p>
                <w:p w:rsidR="00E2359E" w:rsidRPr="0005277E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ru-RU"/>
                    </w:rPr>
                  </w:pPr>
                </w:p>
                <w:p w:rsidR="00E2359E" w:rsidRPr="00735B36" w:rsidRDefault="00E2359E" w:rsidP="008E66E7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735B3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____________________</w:t>
                  </w:r>
                </w:p>
              </w:tc>
            </w:tr>
          </w:tbl>
          <w:p w:rsidR="00E2359E" w:rsidRPr="00735B36" w:rsidRDefault="00E2359E" w:rsidP="008E66E7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Приложение №1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к Приложению №4 (Соглашение о применении оговорок)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Информация о цепочке собственников контрагента,</w:t>
      </w:r>
    </w:p>
    <w:p w:rsidR="002D38AB" w:rsidRPr="00DA2E2E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 w:rsidRPr="00DA2E2E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включая бенефициаров (в том числе, конечных)</w:t>
      </w:r>
    </w:p>
    <w:p w:rsidR="002D38AB" w:rsidRPr="00FD05E1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(по состоянию на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</w:t>
      </w:r>
    </w:p>
    <w:tbl>
      <w:tblPr>
        <w:tblW w:w="10060" w:type="dxa"/>
        <w:tblInd w:w="-78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1808"/>
        <w:gridCol w:w="2268"/>
        <w:gridCol w:w="3257"/>
        <w:gridCol w:w="1988"/>
      </w:tblGrid>
      <w:tr w:rsidR="002D38AB" w:rsidRPr="00FD05E1" w:rsidTr="00476EF5">
        <w:trPr>
          <w:trHeight w:val="14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2D38AB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№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п/п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Наименование контрагента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ТекстовоеПоле149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bookmarkStart w:id="31" w:name="ТекстовоеПоле149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bookmarkEnd w:id="31"/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(ИНН и вид деятельности)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вор/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Контракт (реквизиты, предмет, цена, срок действия и иные существенные условия)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Подтверждающие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(наименование, реквизиты)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AB" w:rsidRPr="00FD05E1" w:rsidRDefault="002D38AB" w:rsidP="008E66E7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  <w:tr w:rsidR="002D38AB" w:rsidRPr="00FD05E1" w:rsidTr="00476EF5">
        <w:trPr>
          <w:trHeight w:val="24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3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  <w:tc>
          <w:tcPr>
            <w:tcW w:w="1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AB" w:rsidRPr="00FD05E1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ru-RU" w:eastAsia="ru-RU"/>
              </w:rPr>
            </w:pP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instrText xml:space="preserve"> FORMTEXT </w:instrTex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separate"/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Arial Unicode MS" w:hAnsi="Arial" w:cs="Arial"/>
                <w:noProof/>
                <w:sz w:val="20"/>
                <w:szCs w:val="20"/>
                <w:lang w:val="ru-RU" w:eastAsia="ru-RU"/>
              </w:rPr>
              <w:t> </w:t>
            </w:r>
            <w:r w:rsidRPr="00FD05E1">
              <w:rPr>
                <w:rFonts w:ascii="Arial" w:eastAsia="MS Mincho" w:hAnsi="Arial" w:cs="Arial"/>
                <w:sz w:val="20"/>
                <w:szCs w:val="20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D05E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Достоверность и полноту настоящих сведений подтверждаю.</w:t>
      </w:r>
    </w:p>
    <w:tbl>
      <w:tblPr>
        <w:tblW w:w="879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787"/>
        <w:gridCol w:w="6010"/>
      </w:tblGrid>
      <w:tr w:rsidR="002D38AB" w:rsidRPr="00FD05E1" w:rsidTr="00476EF5">
        <w:trPr>
          <w:trHeight w:val="443"/>
        </w:trPr>
        <w:tc>
          <w:tcPr>
            <w:tcW w:w="2787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ату"/>
                  </w:textInput>
                </w:ffData>
              </w:fldCha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E625E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указать дату</w:t>
            </w:r>
            <w:r w:rsidRPr="00E625E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6010" w:type="dxa"/>
            <w:hideMark/>
          </w:tcPr>
          <w:p w:rsidR="002D38AB" w:rsidRPr="00FD05E1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___________________________________</w:t>
            </w:r>
            <w:r w:rsidRPr="00FD05E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D38AB" w:rsidRPr="00FD05E1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Руководитель: 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должность, ФИО"/>
            </w:textInput>
          </w:ffData>
        </w:fldChar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  <w:instrText>FORMTEXT</w:instrText>
      </w:r>
      <w:r w:rsidRPr="00242F3D">
        <w:rPr>
          <w:rFonts w:ascii="Times New Roman" w:hAnsi="Times New Roman" w:cs="Times New Roman"/>
          <w:i/>
          <w:sz w:val="24"/>
          <w:szCs w:val="24"/>
          <w:lang w:val="ru-RU"/>
        </w:rPr>
        <w:instrText xml:space="preserve"> </w:instrText>
      </w:r>
      <w:r w:rsidRPr="002431EE">
        <w:rPr>
          <w:rFonts w:ascii="Times New Roman" w:hAnsi="Times New Roman" w:cs="Times New Roman"/>
          <w:i/>
          <w:sz w:val="24"/>
          <w:szCs w:val="24"/>
        </w:rPr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242F3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указать должность, ФИО</w:t>
      </w:r>
      <w:r w:rsidRPr="002431EE">
        <w:rPr>
          <w:rFonts w:ascii="Times New Roman" w:hAnsi="Times New Roman" w:cs="Times New Roman"/>
          <w:i/>
          <w:sz w:val="24"/>
          <w:szCs w:val="24"/>
        </w:rPr>
        <w:fldChar w:fldCharType="end"/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350897">
        <w:rPr>
          <w:rFonts w:ascii="Times New Roman" w:hAnsi="Times New Roman" w:cs="Times New Roman"/>
          <w:sz w:val="24"/>
          <w:szCs w:val="24"/>
          <w:lang w:val="ru-RU"/>
        </w:rPr>
        <w:t>____________________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5492AED2" wp14:editId="1A498C40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377A4" id="Прямая соединительная линия 7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Bd0sypAwIAALM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5F718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CD723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CD723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widowControl/>
        <w:jc w:val="both"/>
        <w:rPr>
          <w:rFonts w:ascii="Times New Roman" w:hAnsi="Times New Roman"/>
          <w:sz w:val="24"/>
          <w:szCs w:val="24"/>
          <w:lang w:val="ru-RU"/>
        </w:rPr>
        <w:sectPr w:rsidR="002D38AB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№2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CD7235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CD7235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CD7235">
        <w:rPr>
          <w:rFonts w:ascii="Times New Roman" w:hAnsi="Times New Roman"/>
          <w:sz w:val="24"/>
          <w:szCs w:val="24"/>
          <w:lang w:val="ru-RU"/>
        </w:rPr>
        <w:t>)</w:t>
      </w:r>
    </w:p>
    <w:p w:rsidR="002D38AB" w:rsidRDefault="002D38AB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8E66E7">
      <w:pPr>
        <w:tabs>
          <w:tab w:val="left" w:pos="9390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pBdr>
          <w:top w:val="single" w:sz="4" w:space="1" w:color="auto"/>
        </w:pBdr>
        <w:shd w:val="clear" w:color="auto" w:fill="E0E0E0"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Настоящим,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обозначение контрагента как стороны по договору)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______________________________________________________________________,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Адрес местонахождения (юридический адрес): 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Фактический адрес: ________________________________________________________________,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Свидетельство о регистрации: ________________________________________________________</w:t>
      </w:r>
    </w:p>
    <w:p w:rsidR="002D38AB" w:rsidRPr="00751429" w:rsidRDefault="002D38AB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договора от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noProof/>
          <w:sz w:val="24"/>
          <w:szCs w:val="24"/>
          <w:highlight w:val="lightGray"/>
          <w:lang w:val="ru-RU" w:eastAsia="ru-RU"/>
        </w:rPr>
        <w:t> </w:t>
      </w:r>
      <w:r w:rsidRPr="00B75538">
        <w:rPr>
          <w:rFonts w:ascii="Times New Roman" w:eastAsia="Times New Roman" w:hAnsi="Times New Roman" w:cs="Times New Roman"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Pr="00B75538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Pr="00B75538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3F35E9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3F35E9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ом"/>
            </w:textInput>
          </w:ffData>
        </w:fldCha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instrText xml:space="preserve"> FORMTEXT </w:instrTex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separate"/>
      </w:r>
      <w:r w:rsidR="00CD7235">
        <w:rPr>
          <w:rFonts w:ascii="Times New Roman" w:eastAsia="Times New Roman" w:hAnsi="Times New Roman" w:cs="Times New Roman"/>
          <w:i/>
          <w:noProof/>
          <w:sz w:val="24"/>
          <w:szCs w:val="24"/>
          <w:highlight w:val="lightGray"/>
          <w:lang w:val="ru-RU" w:eastAsia="ru-RU"/>
        </w:rPr>
        <w:t>Продавцом</w:t>
      </w:r>
      <w:r w:rsidR="00CD7235">
        <w:rPr>
          <w:rFonts w:ascii="Times New Roman" w:eastAsia="Times New Roman" w:hAnsi="Times New Roman" w:cs="Times New Roman"/>
          <w:i/>
          <w:sz w:val="24"/>
          <w:szCs w:val="24"/>
          <w:highlight w:val="lightGray"/>
          <w:lang w:val="ru-RU" w:eastAsia="ru-RU"/>
        </w:rPr>
        <w:fldChar w:fldCharType="end"/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«___»____________ 20___ г.   _______________ (_________________________________)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М.П.                                            (подпись)                       Должность, ФИО</w:t>
      </w:r>
    </w:p>
    <w:p w:rsidR="002D38AB" w:rsidRPr="00751429" w:rsidRDefault="002D38AB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D38AB" w:rsidRPr="00271465" w:rsidRDefault="002D38AB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D38AB" w:rsidRPr="00271465" w:rsidTr="00476EF5">
        <w:trPr>
          <w:trHeight w:val="249"/>
        </w:trPr>
        <w:tc>
          <w:tcPr>
            <w:tcW w:w="2151" w:type="pct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5F718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F35E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3F35E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D38AB" w:rsidRPr="00271465" w:rsidRDefault="002D38AB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D38AB" w:rsidRPr="00271465" w:rsidRDefault="002D38A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D38AB" w:rsidRPr="00271465" w:rsidTr="00476EF5">
        <w:trPr>
          <w:trHeight w:val="249"/>
        </w:trPr>
        <w:tc>
          <w:tcPr>
            <w:tcW w:w="2572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D38AB" w:rsidRPr="00271465" w:rsidRDefault="002D38A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D38AB" w:rsidRDefault="002D38AB" w:rsidP="008E66E7">
      <w:pPr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8E66E7">
      <w:pPr>
        <w:rPr>
          <w:rFonts w:ascii="Times New Roman" w:hAnsi="Times New Roman"/>
          <w:sz w:val="24"/>
          <w:szCs w:val="24"/>
          <w:lang w:val="ru-RU"/>
        </w:rPr>
        <w:sectPr w:rsidR="002D38AB" w:rsidRPr="00043B37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Приложение №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Приложению №4 (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Соглашени</w:t>
      </w:r>
      <w:r w:rsidR="00552314" w:rsidRPr="00AC0109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 применении оговорок</w:t>
      </w:r>
      <w:r w:rsidR="00A62F69" w:rsidRPr="00AC0109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B75538" w:rsidRPr="00AC0109" w:rsidRDefault="00B75538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к Договору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AC01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AC0109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AC0109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AC0109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7A44FA" w:rsidRPr="00AC0109" w:rsidRDefault="007A44FA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t>А К Т</w:t>
      </w: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приема-передачи документов, </w:t>
      </w:r>
      <w:r w:rsidRPr="00AC0109">
        <w:rPr>
          <w:rFonts w:ascii="Times New Roman" w:hAnsi="Times New Roman" w:cs="Times New Roman"/>
          <w:b/>
          <w:sz w:val="24"/>
          <w:szCs w:val="24"/>
          <w:lang w:val="ru-RU"/>
        </w:rPr>
        <w:br/>
        <w:t>содержащих сведения конфиденциального характера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Мы, нижеподписавшиеся с одной стороны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, с другой стороны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в лице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, действующ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его (-ей)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, составили настоящий Акт в том, что сторона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передала другой стороне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Конфиденциальную Информацию, в соответствии с заключенным 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C0109">
        <w:rPr>
          <w:rFonts w:ascii="Times New Roman" w:hAnsi="Times New Roman" w:cs="Times New Roman"/>
          <w:noProof/>
          <w:sz w:val="24"/>
          <w:szCs w:val="24"/>
          <w:highlight w:val="lightGray"/>
          <w:lang w:val="ru-RU"/>
        </w:rPr>
        <w:t>Договором/Соглашением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№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Перечень передаваемой Конфиденциальной Информации: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Pr="00AC0109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</w:rPr>
      </w:r>
      <w:r w:rsidRPr="00AC0109">
        <w:rPr>
          <w:rFonts w:ascii="Times New Roman" w:hAnsi="Times New Roman" w:cs="Times New Roman"/>
          <w:sz w:val="24"/>
          <w:szCs w:val="24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t> </w:t>
      </w:r>
      <w:r w:rsidRPr="00AC0109">
        <w:rPr>
          <w:rFonts w:ascii="Times New Roman" w:hAnsi="Times New Roman" w:cs="Times New Roman"/>
          <w:sz w:val="24"/>
          <w:szCs w:val="24"/>
        </w:rPr>
        <w:fldChar w:fldCharType="end"/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instrText>FORMTEXT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  <w:lang w:val="ru-RU"/>
        </w:rPr>
        <w:instrText xml:space="preserve"> </w:instrTex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separate"/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t> </w:t>
      </w:r>
      <w:r w:rsidRPr="00AC0109">
        <w:rPr>
          <w:rFonts w:ascii="Times New Roman" w:hAnsi="Times New Roman" w:cs="Times New Roman"/>
          <w:sz w:val="24"/>
          <w:szCs w:val="24"/>
          <w:highlight w:val="lightGray"/>
        </w:rPr>
        <w:fldChar w:fldCharType="end"/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>Настоящий акт составлен в двух экземплярах.</w:t>
      </w:r>
    </w:p>
    <w:p w:rsidR="00AC0109" w:rsidRPr="00AC0109" w:rsidRDefault="00AC0109" w:rsidP="00AC0109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</w:p>
    <w:p w:rsidR="00AC0109" w:rsidRPr="00AC0109" w:rsidRDefault="00AC0109" w:rsidP="00AC0109">
      <w:pPr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C010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</w:t>
      </w:r>
    </w:p>
    <w:p w:rsidR="00AC0109" w:rsidRPr="00AC0109" w:rsidRDefault="00AC0109" w:rsidP="00AC0109">
      <w:pPr>
        <w:tabs>
          <w:tab w:val="left" w:pos="685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ФОРМЫ.</w:t>
      </w:r>
    </w:p>
    <w:p w:rsidR="004323EA" w:rsidRPr="00AC0109" w:rsidRDefault="004323EA" w:rsidP="008E66E7">
      <w:pPr>
        <w:widowControl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C010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p w:rsidR="005A2A30" w:rsidRPr="00AC0109" w:rsidRDefault="005A2A30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5A2A30" w:rsidRPr="00AC0109" w:rsidTr="00EC3CE5">
        <w:trPr>
          <w:trHeight w:val="249"/>
        </w:trPr>
        <w:tc>
          <w:tcPr>
            <w:tcW w:w="2151" w:type="pct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: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Продавца: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5F718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A62F69"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A62F69"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5A2A30" w:rsidRPr="00AC0109" w:rsidRDefault="005A2A30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5A2A30" w:rsidRPr="00AC0109" w:rsidRDefault="005A2A30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5F7182" w:rsidRPr="005F718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Шередека У.В.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AC010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AC010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AC0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5A2A30" w:rsidRPr="00AC0109" w:rsidTr="00EC3CE5">
        <w:trPr>
          <w:trHeight w:val="249"/>
        </w:trPr>
        <w:tc>
          <w:tcPr>
            <w:tcW w:w="2572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5A2A30" w:rsidRPr="00AC0109" w:rsidRDefault="005A2A30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AC010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7A44FA" w:rsidRPr="00AC0109" w:rsidRDefault="007A44FA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A2A30" w:rsidRPr="00AC0109" w:rsidRDefault="005A2A30" w:rsidP="008E66E7">
      <w:pPr>
        <w:tabs>
          <w:tab w:val="left" w:pos="939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66E7" w:rsidRPr="00AC0109" w:rsidRDefault="008E66E7" w:rsidP="008E66E7">
      <w:pPr>
        <w:tabs>
          <w:tab w:val="left" w:pos="9390"/>
        </w:tabs>
        <w:jc w:val="right"/>
        <w:rPr>
          <w:rFonts w:ascii="Times New Roman" w:hAnsi="Times New Roman" w:cs="Times New Roman"/>
          <w:sz w:val="24"/>
          <w:szCs w:val="24"/>
          <w:lang w:val="ru-RU"/>
        </w:rPr>
        <w:sectPr w:rsidR="008E66E7" w:rsidRPr="00AC0109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№4</w:t>
      </w:r>
    </w:p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22EDA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22EDA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</w:t>
      </w:r>
      <w:r w:rsidR="00B22EDA">
        <w:rPr>
          <w:rFonts w:ascii="Times New Roman" w:hAnsi="Times New Roman"/>
          <w:sz w:val="24"/>
          <w:szCs w:val="24"/>
          <w:lang w:val="ru-RU"/>
        </w:rPr>
        <w:t>)</w:t>
      </w:r>
    </w:p>
    <w:p w:rsidR="009079BD" w:rsidRDefault="009079BD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9079BD" w:rsidRDefault="009079BD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p w:rsidR="00AC0109" w:rsidRPr="00E15029" w:rsidRDefault="00AC0109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9B19A7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3A0890" w:rsidRDefault="009079BD" w:rsidP="008E66E7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089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Равнозначный документ на бумажном носителе</w:t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  <w:vAlign w:val="center"/>
          </w:tcPr>
          <w:p w:rsidR="009079BD" w:rsidRPr="003A0890" w:rsidRDefault="009079BD" w:rsidP="008F4E50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Счет-фактура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9079BD" w:rsidRPr="003A0890" w:rsidRDefault="009079BD" w:rsidP="008F4E50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ФНС России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  <w:vAlign w:val="center"/>
          </w:tcPr>
          <w:p w:rsidR="009079BD" w:rsidRPr="003A0890" w:rsidRDefault="009079BD" w:rsidP="008E66E7">
            <w:pPr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Корректировочный счет-фактура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ФНС России 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Акт сверки расчетов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15CAD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ru-RU"/>
              </w:rPr>
              <w:t>xls (xlsx), xml, word, pdf, tiff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Универсальный передаточный документ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 xml:space="preserve">xml, утв. приказом ФНС России 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Иные неформализов. перв. док.(накладная ТОРГ-12)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pdf, excel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F4E50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8F4E50" w:rsidRPr="008F4E50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Дополнительное соглашение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pdf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9079BD" w:rsidRPr="003A0890" w:rsidTr="009079BD">
        <w:trPr>
          <w:trHeight w:hRule="exact" w:val="649"/>
          <w:jc w:val="center"/>
        </w:trPr>
        <w:tc>
          <w:tcPr>
            <w:tcW w:w="3119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D1212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формат"/>
                  </w:textInput>
                </w:ffData>
              </w:fldCha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формат</w:t>
            </w:r>
            <w:r w:rsidRPr="000A193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174" w:type="dxa"/>
            <w:shd w:val="clear" w:color="auto" w:fill="FFFFFF"/>
          </w:tcPr>
          <w:p w:rsidR="009079BD" w:rsidRPr="004566A9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pP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ывается наименование документа"/>
                  </w:textInput>
                </w:ffData>
              </w:fldCha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instrText xml:space="preserve"> FORMTEXT </w:instrTex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separate"/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указывается наименование документа</w:t>
            </w:r>
            <w:r w:rsidRPr="009A0A8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9079BD" w:rsidRDefault="009079BD" w:rsidP="008E66E7">
      <w:pPr>
        <w:widowControl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9079BD" w:rsidRPr="00271465" w:rsidTr="006335D9">
        <w:trPr>
          <w:trHeight w:val="249"/>
        </w:trPr>
        <w:tc>
          <w:tcPr>
            <w:tcW w:w="2151" w:type="pct"/>
            <w:noWrap/>
          </w:tcPr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415CA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6D617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6D617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9079BD" w:rsidRPr="00271465" w:rsidRDefault="009079BD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079BD" w:rsidRPr="00271465" w:rsidRDefault="009079BD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271465" w:rsidTr="006335D9">
        <w:trPr>
          <w:trHeight w:val="249"/>
        </w:trPr>
        <w:tc>
          <w:tcPr>
            <w:tcW w:w="2572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415CAD" w:rsidRPr="00415CAD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9079BD" w:rsidRPr="00271465" w:rsidRDefault="009079BD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079BD" w:rsidRPr="004B63F3" w:rsidTr="006335D9">
        <w:trPr>
          <w:trHeight w:val="249"/>
        </w:trPr>
        <w:tc>
          <w:tcPr>
            <w:tcW w:w="2572" w:type="pct"/>
            <w:gridSpan w:val="2"/>
            <w:noWrap/>
          </w:tcPr>
          <w:p w:rsidR="00FD4FFD" w:rsidRPr="006D6175" w:rsidRDefault="00FD4FFD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3D6F31" w:rsidRPr="00271465" w:rsidRDefault="003D6F31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9079BD" w:rsidRDefault="009079BD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  <w:sectPr w:rsidR="009079BD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4323EA">
        <w:rPr>
          <w:rFonts w:ascii="Times New Roman" w:hAnsi="Times New Roman"/>
          <w:sz w:val="24"/>
          <w:szCs w:val="24"/>
          <w:lang w:val="ru-RU"/>
        </w:rPr>
        <w:t>5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552314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552314">
        <w:rPr>
          <w:rFonts w:ascii="Times New Roman" w:hAnsi="Times New Roman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 xml:space="preserve"> о применении оговорок)</w:t>
      </w:r>
    </w:p>
    <w:p w:rsidR="004323EA" w:rsidRDefault="004323EA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8C1D02" w:rsidP="008E66E7">
      <w:pPr>
        <w:widowControl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271465" w:rsidRPr="00271465" w:rsidRDefault="00271465" w:rsidP="008E66E7">
      <w:pPr>
        <w:widowControl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&lt;указывается дата составления&gt;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ПАО «НК «Роснефть» или Общества Группы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ПАО «НК «Роснефть» или Общества Группы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наименование контрагента с указанием организационно-правовой формы)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253FA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 w:rsidR="00C253FA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___________________________________________________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271465" w:rsidRPr="00271465" w:rsidRDefault="00C253FA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Продавец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52314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552314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1"/>
        <w:gridCol w:w="2233"/>
        <w:gridCol w:w="1897"/>
        <w:gridCol w:w="2422"/>
        <w:gridCol w:w="2232"/>
      </w:tblGrid>
      <w:tr w:rsidR="00271465" w:rsidRPr="009B19A7" w:rsidTr="00C16905">
        <w:trPr>
          <w:trHeight w:val="278"/>
          <w:tblHeader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Вид и наименование ЛНД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Номер ЛНД, версия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Реквизиты утверждающего и вводящего в действие распорядительного документа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Содержит информацию конфиденциального характера (да/нет)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</w:tr>
      <w:tr w:rsidR="00C400DB" w:rsidRPr="00271465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1.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П-11</w:t>
            </w:r>
          </w:p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Приказ АО «Самаранефтегаз» от 21.12.2018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№ 2300-П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271465" w:rsidRPr="00271465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2.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С-0009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4.00 изм.1</w:t>
            </w:r>
          </w:p>
          <w:p w:rsidR="00271465" w:rsidRPr="008E66E7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  <w:p w:rsidR="00271465" w:rsidRPr="008E66E7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Приказ АО «Самаранефтегаз» от13.12.2021№ 1834-21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т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highlight w:val="lightGray"/>
                <w:lang w:val="ru-RU" w:eastAsia="ru-RU"/>
              </w:rPr>
              <w:t>нет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fldChar w:fldCharType="end"/>
            </w:r>
          </w:p>
        </w:tc>
      </w:tr>
      <w:tr w:rsidR="0027146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8E66E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3.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Стандарт Компании «Лидерство в области промышленной безопасности, охраны труда и </w:t>
            </w: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lastRenderedPageBreak/>
              <w:t>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lastRenderedPageBreak/>
              <w:t>№ П3-05 С-0431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 изм.2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11.01.2019 </w:t>
            </w:r>
          </w:p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017-П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27146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4.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Р-0389</w:t>
            </w:r>
          </w:p>
          <w:p w:rsidR="00271465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 изм. 4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27.01.2015 </w:t>
            </w:r>
          </w:p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102-П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5.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«Взаимодействие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Р-0881</w:t>
            </w:r>
          </w:p>
          <w:p w:rsidR="00C400DB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24.02.2024 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033-П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6.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С-0001</w:t>
            </w:r>
          </w:p>
          <w:p w:rsidR="00C400DB" w:rsidRPr="008E66E7" w:rsidRDefault="00C400DB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 xml:space="preserve">Приказ АО «Самаранефтегаз» от 30.01.2012 </w:t>
            </w: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074-П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400DB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7.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400DB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«Расследование происшествий»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bookmarkStart w:id="32" w:name="_Toc182895775"/>
            <w:bookmarkStart w:id="33" w:name="_Toc210634465"/>
            <w:bookmarkStart w:id="34" w:name="_Toc211659331"/>
            <w:bookmarkStart w:id="35" w:name="_Toc211660254"/>
            <w:bookmarkStart w:id="36" w:name="_Toc213835051"/>
            <w:bookmarkStart w:id="37" w:name="_Toc216684597"/>
            <w:bookmarkStart w:id="38" w:name="_Toc217795448"/>
            <w:bookmarkStart w:id="39" w:name="_Toc217970343"/>
            <w:bookmarkStart w:id="40" w:name="_Toc217970622"/>
            <w:bookmarkStart w:id="41" w:name="_Toc278816218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</w:t>
            </w:r>
            <w:bookmarkEnd w:id="32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 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П3-05 Р-0778</w:t>
            </w:r>
          </w:p>
          <w:p w:rsidR="00C400DB" w:rsidRPr="008E66E7" w:rsidRDefault="00C400DB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3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400DB" w:rsidRPr="008E66E7" w:rsidRDefault="00C400DB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Приказ АО «Самаранефтегаз» от 16.08.2023 № 1089-23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00DB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8.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Р-0888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24.01.2019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092-П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9.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Типовые Требования Компании «Формирование и предоставление периодической отчетности</w:t>
            </w:r>
          </w:p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ТТР-0003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версия 3 </w:t>
            </w: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изм.</w:t>
            </w: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 xml:space="preserve">Приказ АО «Самаранефтегаз» от 19.10.2021 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1535-21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10.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Р-0853 ЮЛ-035</w:t>
            </w: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05.05.2017</w:t>
            </w: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№ 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11.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И-0016  версия  2.00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19.09.2019 № 1763-П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12.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Положение АО «Самаранефтегаз» «Система управления безопасной эксплуатацией транспортных средств»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eastAsia="ru-RU"/>
              </w:rPr>
              <w:t>№ П3-05 Р-0853 ЮЛ-035 версия 1.00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highlight w:val="lightGray"/>
                <w:lang w:val="ru-RU" w:eastAsia="ru-RU"/>
              </w:rPr>
              <w:t>Приказ АО «Самаранефтегаз» от 05.05.2017 № 763-П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</w:p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lastRenderedPageBreak/>
              <w:t>13.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 xml:space="preserve">Инструкция по безопасности АО «Самаранефтегаз» Организация безопасного производства </w:t>
            </w:r>
          </w:p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огневых работ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ИБ-0003 ЮЛ-035 версия 2.1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 16.03.2023 № 0331-23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14.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Инструкция  по безопасности АО «Самаранефтегаз» Организация безопасного проведения газоопасных работ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ИБ-0002 ЮЛ-035</w:t>
            </w:r>
            <w:r w:rsidRPr="008E66E7">
              <w:rPr>
                <w:rFonts w:ascii="Arial" w:hAnsi="Arial" w:cs="Arial"/>
                <w:b/>
                <w:snapToGrid w:val="0"/>
                <w:highlight w:val="lightGray"/>
              </w:rPr>
              <w:t xml:space="preserve"> </w:t>
            </w: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 18.10.2021 № 1521-21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15.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Стандарт АО «Самаранефтегаз» Пропускной и внутриобъектовый режимы на территории производственных и иных объектов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jc w:val="center"/>
              <w:rPr>
                <w:highlight w:val="lightGray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П3-11.01 Р-0006 ЮЛ-035</w:t>
            </w:r>
          </w:p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val="ru-RU" w:eastAsia="ru-RU"/>
              </w:rPr>
              <w:t>Приказ АО «Самаранефтегаз» от 30.09.2020 № 1769-П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C16905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16.</w:t>
            </w: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  <w:t>Методические указания Компании «Приостановка работ в случае возникновения угрозы безопасности их проведения»</w:t>
            </w: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16905" w:rsidRPr="008E66E7" w:rsidRDefault="00C16905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№ П3-05 М-0181</w:t>
            </w:r>
          </w:p>
          <w:p w:rsidR="00C16905" w:rsidRPr="008E66E7" w:rsidRDefault="00C1690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версия 1</w:t>
            </w: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>Приказ АО «Самаранефтегаз» от</w:t>
            </w:r>
            <w:r w:rsidRPr="008E66E7">
              <w:rPr>
                <w:highlight w:val="lightGray"/>
              </w:rPr>
              <w:t xml:space="preserve"> </w:t>
            </w:r>
            <w:r w:rsidRPr="008E66E7">
              <w:rPr>
                <w:rFonts w:ascii="Times New Roman" w:eastAsia="Times New Roman" w:hAnsi="Times New Roman" w:cs="Times New Roman"/>
                <w:szCs w:val="24"/>
                <w:highlight w:val="lightGray"/>
                <w:lang w:eastAsia="ru-RU"/>
              </w:rPr>
              <w:t xml:space="preserve"> 14.12.2021 № 1847-21</w:t>
            </w: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16905" w:rsidRPr="008E66E7" w:rsidRDefault="00C1690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lightGray"/>
                <w:lang w:val="ru-RU" w:eastAsia="ru-RU"/>
              </w:rPr>
            </w:pPr>
            <w:r w:rsidRPr="008E66E7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ru-RU" w:eastAsia="ru-RU"/>
              </w:rPr>
              <w:t>нет</w:t>
            </w:r>
          </w:p>
        </w:tc>
      </w:tr>
      <w:tr w:rsidR="007C666D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66D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C16905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666D" w:rsidRPr="00565908" w:rsidRDefault="007C666D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6842A2" w:rsidRDefault="007C666D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Default="007C666D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7C666D" w:rsidRPr="00C400DB" w:rsidTr="00C16905">
        <w:trPr>
          <w:trHeight w:val="278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C666D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C16905" w:rsidRDefault="007C666D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101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C666D" w:rsidRPr="00565908" w:rsidRDefault="007C666D" w:rsidP="008E66E7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Pr="006842A2" w:rsidRDefault="007C666D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C666D" w:rsidRDefault="007C666D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C320ED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Покупателю</w:t>
      </w:r>
      <w:r w:rsidR="00C320ED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на электронный адрес &lt;указывается электронный адрес работника контрагента&gt;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lastRenderedPageBreak/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Покупатель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Покупателя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271465" w:rsidRPr="00271465" w:rsidRDefault="00C320ED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 осведомлен, что получает доступ к ЛНД, отнесенных к конфиденциальной информации "/>
            </w:textInput>
          </w:ffData>
        </w:fldCha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Покупатель осведомлен, что получает доступ к ЛНД, отнесенных к конфиденциальной информации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870D42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Продавца</w:t>
      </w:r>
      <w:r w:rsidR="00870D42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271465"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(Указывается при передаче ЛНД, содержащего конфиденциальную информацию)</w:t>
      </w:r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ПОДПИСИ СТОРОН: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50897" w:rsidRPr="0035089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9C4AB3" w:rsidRPr="00271465" w:rsidRDefault="009C4AB3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: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Покупателя: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D305F" w:rsidRPr="008D305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B43D6E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386D77" w:rsidRPr="00271465" w:rsidRDefault="00271465" w:rsidP="003508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50897" w:rsidRPr="0035089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70D42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870D4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D305F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8D305F" w:rsidRPr="008D305F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271465" w:rsidRDefault="00271465" w:rsidP="008E66E7">
      <w:pPr>
        <w:widowControl/>
        <w:rPr>
          <w:rFonts w:ascii="Times New Roman" w:eastAsia="Calibri" w:hAnsi="Times New Roman" w:cs="Times New Roman"/>
          <w:lang w:val="ru-RU"/>
        </w:rPr>
        <w:sectPr w:rsidR="00271465" w:rsidSect="00DF0A9C">
          <w:pgSz w:w="11906" w:h="16840"/>
          <w:pgMar w:top="1134" w:right="850" w:bottom="1134" w:left="1701" w:header="720" w:footer="720" w:gutter="0"/>
          <w:cols w:space="720"/>
          <w:docGrid w:linePitch="299"/>
        </w:sectPr>
      </w:pP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Приложение №</w:t>
      </w:r>
      <w:r w:rsidR="00B84599">
        <w:rPr>
          <w:rFonts w:ascii="Times New Roman" w:hAnsi="Times New Roman"/>
          <w:sz w:val="24"/>
          <w:szCs w:val="24"/>
          <w:lang w:val="ru-RU"/>
        </w:rPr>
        <w:t>6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</w:t>
      </w:r>
      <w:r w:rsidR="00B84599">
        <w:rPr>
          <w:rFonts w:ascii="Times New Roman" w:hAnsi="Times New Roman"/>
          <w:sz w:val="24"/>
          <w:szCs w:val="24"/>
          <w:lang w:val="ru-RU"/>
        </w:rPr>
        <w:t>Приложению №4 (</w:t>
      </w:r>
      <w:r>
        <w:rPr>
          <w:rFonts w:ascii="Times New Roman" w:hAnsi="Times New Roman"/>
          <w:sz w:val="24"/>
          <w:szCs w:val="24"/>
          <w:lang w:val="ru-RU"/>
        </w:rPr>
        <w:t>Соглашени</w:t>
      </w:r>
      <w:r w:rsidR="00B84599">
        <w:rPr>
          <w:rFonts w:ascii="Times New Roman" w:hAnsi="Times New Roman"/>
          <w:sz w:val="24"/>
          <w:szCs w:val="24"/>
          <w:lang w:val="ru-RU"/>
        </w:rPr>
        <w:t xml:space="preserve">е </w:t>
      </w:r>
      <w:r>
        <w:rPr>
          <w:rFonts w:ascii="Times New Roman" w:hAnsi="Times New Roman"/>
          <w:sz w:val="24"/>
          <w:szCs w:val="24"/>
          <w:lang w:val="ru-RU"/>
        </w:rPr>
        <w:t>о применении оговорок</w:t>
      </w:r>
      <w:r w:rsidR="00B84599">
        <w:rPr>
          <w:rFonts w:ascii="Times New Roman" w:hAnsi="Times New Roman"/>
          <w:sz w:val="24"/>
          <w:szCs w:val="24"/>
          <w:lang w:val="ru-RU"/>
        </w:rPr>
        <w:t>)</w:t>
      </w:r>
    </w:p>
    <w:p w:rsidR="00271465" w:rsidRDefault="00271465" w:rsidP="008E66E7">
      <w:pPr>
        <w:tabs>
          <w:tab w:val="left" w:pos="9390"/>
        </w:tabs>
        <w:jc w:val="right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Договору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Письмо оформляется в соответствии с правилами оформления, принятыми в ПАО «НК «Роснефть» или Обществе Группы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9B19A7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Руководителю Общества</w:t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И.О. Фамилия</w:t>
            </w:r>
          </w:p>
        </w:tc>
      </w:tr>
    </w:tbl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271465" w:rsidRPr="00271465" w:rsidTr="008C1D02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 _________№_____________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№_______от_____________</w:t>
            </w:r>
          </w:p>
        </w:tc>
      </w:tr>
      <w:tr w:rsidR="00271465" w:rsidRPr="006E59DA" w:rsidTr="008C1D02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 xml:space="preserve">Об изменении ЛНД, подлежащих исполнению 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t>по договору от ___.__.___ № ______________</w:t>
            </w:r>
          </w:p>
        </w:tc>
      </w:tr>
    </w:tbl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Уважаемый (-ая) Имя, Отчество!</w:t>
      </w:r>
    </w:p>
    <w:p w:rsidR="00271465" w:rsidRPr="00271465" w:rsidRDefault="00271465" w:rsidP="008E66E7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ind w:firstLine="716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номер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номер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указать дату"/>
            </w:textInput>
          </w:ffData>
        </w:fldCha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="00563425" w:rsidRPr="00E625EF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>указать дату</w:t>
      </w:r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17"/>
        <w:gridCol w:w="2850"/>
        <w:gridCol w:w="1700"/>
        <w:gridCol w:w="1961"/>
        <w:gridCol w:w="2220"/>
      </w:tblGrid>
      <w:tr w:rsidR="00271465" w:rsidRPr="00271465" w:rsidTr="008C1D02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6E59DA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0"/>
        <w:gridCol w:w="2799"/>
        <w:gridCol w:w="1649"/>
        <w:gridCol w:w="1909"/>
        <w:gridCol w:w="2331"/>
      </w:tblGrid>
      <w:tr w:rsidR="00271465" w:rsidRPr="00271465" w:rsidTr="008C1D02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tr w:rsidR="00271465" w:rsidRPr="00476EF5" w:rsidTr="008C1D02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numPr>
          <w:ilvl w:val="0"/>
          <w:numId w:val="20"/>
        </w:numPr>
        <w:ind w:left="0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531"/>
        <w:gridCol w:w="1413"/>
        <w:gridCol w:w="1283"/>
        <w:gridCol w:w="2558"/>
      </w:tblGrid>
      <w:tr w:rsidR="00271465" w:rsidRPr="009B19A7" w:rsidTr="008C1D02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271465" w:rsidRPr="00476EF5" w:rsidTr="008C1D02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E66E7">
            <w:pPr>
              <w:widowControl/>
              <w:tabs>
                <w:tab w:val="left" w:pos="213"/>
                <w:tab w:val="center" w:pos="109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271465" w:rsidRPr="00271465" w:rsidRDefault="00271465" w:rsidP="008E66E7">
      <w:pPr>
        <w:widowControl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(указывается способ передачи ЛНД)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опубликованы в информационном ресурсе «название»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nstrText xml:space="preserve"> FORMTEXT </w:instrTex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separate"/>
      </w:r>
      <w:r w:rsidRPr="00271465">
        <w:rPr>
          <w:rFonts w:ascii="Times New Roman" w:eastAsia="Times New Roman" w:hAnsi="Times New Roman" w:cs="Times New Roman"/>
          <w:i/>
          <w:noProof/>
          <w:sz w:val="24"/>
          <w:szCs w:val="24"/>
          <w:lang w:val="ru-RU" w:eastAsia="ru-RU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fldChar w:fldCharType="end"/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E66E7">
      <w:pPr>
        <w:widowControl/>
        <w:ind w:firstLine="71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tc>
          <w:tcPr>
            <w:tcW w:w="6954" w:type="dxa"/>
            <w:shd w:val="clear" w:color="auto" w:fill="auto"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Должность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Подпись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  <w:r w:rsidR="008C1D0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56342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ФИО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nstrText xml:space="preserve"> FORMTEXT </w:instrTex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separate"/>
            </w:r>
            <w:r w:rsidR="008C1D02" w:rsidRPr="0027146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ru-RU" w:eastAsia="ru-RU"/>
              </w:rPr>
              <w:t>_______________</w:t>
            </w:r>
            <w:r w:rsidR="008C1D02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fldChar w:fldCharType="end"/>
            </w:r>
          </w:p>
        </w:tc>
      </w:tr>
    </w:tbl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E6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 СОГЛАСОВАНА. ПОДПИСИ СТОРОН:</w:t>
      </w: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E66E7">
      <w:pPr>
        <w:widowControl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24"/>
        <w:gridCol w:w="788"/>
        <w:gridCol w:w="1486"/>
        <w:gridCol w:w="3057"/>
      </w:tblGrid>
      <w:tr w:rsidR="00271465" w:rsidRPr="00271465" w:rsidTr="008C1D02">
        <w:trPr>
          <w:trHeight w:val="249"/>
        </w:trPr>
        <w:tc>
          <w:tcPr>
            <w:tcW w:w="2151" w:type="pct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ца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Продавца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35089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50897" w:rsidRPr="0035089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Заместитель генерального директора по снабжению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</w:tc>
        <w:tc>
          <w:tcPr>
            <w:tcW w:w="421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От 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купателя"/>
                  </w:textInput>
                </w:ffData>
              </w:fldCha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B8459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Покупателя</w:t>
            </w:r>
            <w:r w:rsidR="00B84599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:</w:t>
            </w: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:rsidR="00271465" w:rsidRPr="00271465" w:rsidRDefault="00271465" w:rsidP="008E66E7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(указывается должность)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</w:p>
          <w:p w:rsidR="00271465" w:rsidRPr="00271465" w:rsidRDefault="00271465" w:rsidP="008E66E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79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634" w:type="pct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________________ /</w:t>
            </w: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="00350897" w:rsidRPr="00350897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У.В. Шередека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28" w:type="pct"/>
            <w:gridSpan w:val="2"/>
            <w:noWrap/>
          </w:tcPr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_____________</w:t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____ / 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instrText xml:space="preserve"> FORMTEXT </w:instrTex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separate"/>
            </w:r>
            <w:r w:rsidRPr="00271465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ru-RU" w:eastAsia="ru-RU"/>
              </w:rPr>
              <w:t>И.О. Фамилия</w:t>
            </w:r>
            <w:r w:rsidRPr="0027146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  <w:fldChar w:fldCharType="end"/>
            </w:r>
            <w:r w:rsidRPr="002714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</w:p>
          <w:p w:rsidR="00271465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rPr>
          <w:trHeight w:val="249"/>
        </w:trPr>
        <w:tc>
          <w:tcPr>
            <w:tcW w:w="2572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</w:tcPr>
          <w:p w:rsidR="006335D9" w:rsidRPr="00271465" w:rsidRDefault="00271465" w:rsidP="008E66E7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                    М.П.</w:t>
            </w:r>
          </w:p>
        </w:tc>
      </w:tr>
    </w:tbl>
    <w:p w:rsidR="004566A9" w:rsidRPr="00333CFE" w:rsidRDefault="004566A9" w:rsidP="008E66E7">
      <w:pPr>
        <w:tabs>
          <w:tab w:val="left" w:pos="9390"/>
        </w:tabs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333CFE" w:rsidSect="006335D9">
      <w:pgSz w:w="11906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7C8" w:rsidRDefault="00A637C8" w:rsidP="000B6615">
      <w:r>
        <w:separator/>
      </w:r>
    </w:p>
  </w:endnote>
  <w:endnote w:type="continuationSeparator" w:id="0">
    <w:p w:rsidR="00A637C8" w:rsidRDefault="00A637C8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0448914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D3A70" w:rsidRPr="000A5C53" w:rsidRDefault="00FD3A70" w:rsidP="00147C11">
        <w:pPr>
          <w:pStyle w:val="af5"/>
          <w:pBdr>
            <w:top w:val="thinThick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20"/>
            <w:szCs w:val="20"/>
            <w:lang w:val="ru-RU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>Стандартный договор «Договор купли-продажи невостребованных ликвидных и неликвидных материально-технических ресурсов»</w:t>
        </w:r>
      </w:p>
      <w:p w:rsidR="00FD3A70" w:rsidRPr="007A44FA" w:rsidRDefault="00FD3A70" w:rsidP="000A5C53">
        <w:pPr>
          <w:pStyle w:val="af5"/>
          <w:rPr>
            <w:rFonts w:ascii="Times New Roman" w:hAnsi="Times New Roman" w:cs="Times New Roman"/>
            <w:sz w:val="24"/>
          </w:rPr>
        </w:pPr>
        <w:r w:rsidRPr="000A5C53">
          <w:rPr>
            <w:rFonts w:asciiTheme="majorHAnsi" w:eastAsiaTheme="majorEastAsia" w:hAnsiTheme="majorHAnsi" w:cstheme="majorBidi"/>
            <w:sz w:val="20"/>
            <w:szCs w:val="20"/>
          </w:rPr>
          <w:t>Рег. № В17.24\4805.1</w:t>
        </w:r>
        <w:r w:rsidRPr="000A5C53">
          <w:rPr>
            <w:rFonts w:asciiTheme="majorHAnsi" w:eastAsiaTheme="majorEastAsia" w:hAnsiTheme="majorHAnsi" w:cstheme="majorBidi"/>
            <w:sz w:val="20"/>
            <w:szCs w:val="20"/>
            <w:lang w:val="ru-RU"/>
          </w:rPr>
          <w:t xml:space="preserve">                                                                                                                                                  </w:t>
        </w:r>
        <w:r w:rsidRPr="007A44FA">
          <w:rPr>
            <w:rFonts w:ascii="Times New Roman" w:hAnsi="Times New Roman" w:cs="Times New Roman"/>
            <w:sz w:val="24"/>
          </w:rPr>
          <w:fldChar w:fldCharType="begin"/>
        </w:r>
        <w:r w:rsidRPr="007A44FA">
          <w:rPr>
            <w:rFonts w:ascii="Times New Roman" w:hAnsi="Times New Roman" w:cs="Times New Roman"/>
            <w:sz w:val="24"/>
          </w:rPr>
          <w:instrText>PAGE   \* MERGEFORMAT</w:instrText>
        </w:r>
        <w:r w:rsidRPr="007A44FA">
          <w:rPr>
            <w:rFonts w:ascii="Times New Roman" w:hAnsi="Times New Roman" w:cs="Times New Roman"/>
            <w:sz w:val="24"/>
          </w:rPr>
          <w:fldChar w:fldCharType="separate"/>
        </w:r>
        <w:r w:rsidR="009B19A7" w:rsidRPr="009B19A7">
          <w:rPr>
            <w:rFonts w:ascii="Times New Roman" w:hAnsi="Times New Roman" w:cs="Times New Roman"/>
            <w:noProof/>
            <w:sz w:val="24"/>
            <w:lang w:val="ru-RU"/>
          </w:rPr>
          <w:t>27</w:t>
        </w:r>
        <w:r w:rsidRPr="007A44FA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7C8" w:rsidRDefault="00A637C8" w:rsidP="000B6615">
      <w:r>
        <w:separator/>
      </w:r>
    </w:p>
  </w:footnote>
  <w:footnote w:type="continuationSeparator" w:id="0">
    <w:p w:rsidR="00A637C8" w:rsidRDefault="00A637C8" w:rsidP="000B6615">
      <w:r>
        <w:continuationSeparator/>
      </w:r>
    </w:p>
  </w:footnote>
  <w:footnote w:id="1">
    <w:p w:rsidR="00FD3A70" w:rsidRDefault="00FD3A70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3A70" w:rsidRDefault="00A637C8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7" o:spid="_x0000_s2058" type="#_x0000_t136" style="position:absolute;margin-left:0;margin-top:0;width:572.6pt;height:40.9pt;rotation:315;z-index:25166438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6" o:spid="_x0000_s2057" type="#_x0000_t136" style="position:absolute;margin-left:0;margin-top:0;width:572.6pt;height:40.9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5" o:spid="_x0000_s2056" type="#_x0000_t136" style="position:absolute;margin-left:0;margin-top:0;width:572.6pt;height:40.9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4" o:spid="_x0000_s2055" type="#_x0000_t136" style="position:absolute;margin-left:0;margin-top:0;width:572.6pt;height:40.9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3" o:spid="_x0000_s2054" type="#_x0000_t136" style="position:absolute;margin-left:0;margin-top:0;width:572.6pt;height:40.9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2" o:spid="_x0000_s2053" type="#_x0000_t136" style="position:absolute;margin-left:0;margin-top:0;width:572.6pt;height:40.9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  <w:r>
      <w:rPr>
        <w:noProof/>
        <w:lang w:val="ru-RU" w:eastAsia="ru-RU"/>
      </w:rPr>
      <w:pict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A76BB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361130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21159A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A945F2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1B5325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FE75EF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A673C"/>
    <w:multiLevelType w:val="hybridMultilevel"/>
    <w:tmpl w:val="8E40AEE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4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A17D9"/>
    <w:multiLevelType w:val="hybridMultilevel"/>
    <w:tmpl w:val="32F8E24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2C626B4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50497C"/>
    <w:multiLevelType w:val="hybridMultilevel"/>
    <w:tmpl w:val="C91261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364ACD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E3206B4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644CC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5A45EE"/>
    <w:multiLevelType w:val="hybridMultilevel"/>
    <w:tmpl w:val="07F4573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8A4617"/>
    <w:multiLevelType w:val="hybridMultilevel"/>
    <w:tmpl w:val="3B48A226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92718"/>
    <w:multiLevelType w:val="hybridMultilevel"/>
    <w:tmpl w:val="100CDA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2EA7FA0"/>
    <w:multiLevelType w:val="hybridMultilevel"/>
    <w:tmpl w:val="F4CCF3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83C1FAB"/>
    <w:multiLevelType w:val="hybridMultilevel"/>
    <w:tmpl w:val="34D0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A42CFC"/>
    <w:multiLevelType w:val="hybridMultilevel"/>
    <w:tmpl w:val="E9ECAA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036209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9"/>
  </w:num>
  <w:num w:numId="3">
    <w:abstractNumId w:val="5"/>
  </w:num>
  <w:num w:numId="4">
    <w:abstractNumId w:val="4"/>
  </w:num>
  <w:num w:numId="5">
    <w:abstractNumId w:val="16"/>
  </w:num>
  <w:num w:numId="6">
    <w:abstractNumId w:val="40"/>
  </w:num>
  <w:num w:numId="7">
    <w:abstractNumId w:val="22"/>
  </w:num>
  <w:num w:numId="8">
    <w:abstractNumId w:val="0"/>
  </w:num>
  <w:num w:numId="9">
    <w:abstractNumId w:val="21"/>
  </w:num>
  <w:num w:numId="10">
    <w:abstractNumId w:val="27"/>
  </w:num>
  <w:num w:numId="11">
    <w:abstractNumId w:val="26"/>
  </w:num>
  <w:num w:numId="12">
    <w:abstractNumId w:val="17"/>
  </w:num>
  <w:num w:numId="13">
    <w:abstractNumId w:val="6"/>
  </w:num>
  <w:num w:numId="14">
    <w:abstractNumId w:val="33"/>
  </w:num>
  <w:num w:numId="15">
    <w:abstractNumId w:val="1"/>
  </w:num>
  <w:num w:numId="16">
    <w:abstractNumId w:val="37"/>
  </w:num>
  <w:num w:numId="17">
    <w:abstractNumId w:val="14"/>
  </w:num>
  <w:num w:numId="18">
    <w:abstractNumId w:val="11"/>
  </w:num>
  <w:num w:numId="19">
    <w:abstractNumId w:val="12"/>
  </w:num>
  <w:num w:numId="20">
    <w:abstractNumId w:val="2"/>
  </w:num>
  <w:num w:numId="21">
    <w:abstractNumId w:val="3"/>
  </w:num>
  <w:num w:numId="22">
    <w:abstractNumId w:val="13"/>
  </w:num>
  <w:num w:numId="23">
    <w:abstractNumId w:val="8"/>
  </w:num>
  <w:num w:numId="24">
    <w:abstractNumId w:val="38"/>
  </w:num>
  <w:num w:numId="25">
    <w:abstractNumId w:val="28"/>
  </w:num>
  <w:num w:numId="26">
    <w:abstractNumId w:val="36"/>
  </w:num>
  <w:num w:numId="27">
    <w:abstractNumId w:val="29"/>
  </w:num>
  <w:num w:numId="28">
    <w:abstractNumId w:val="18"/>
  </w:num>
  <w:num w:numId="29">
    <w:abstractNumId w:val="7"/>
  </w:num>
  <w:num w:numId="30">
    <w:abstractNumId w:val="32"/>
  </w:num>
  <w:num w:numId="31">
    <w:abstractNumId w:val="31"/>
  </w:num>
  <w:num w:numId="32">
    <w:abstractNumId w:val="10"/>
  </w:num>
  <w:num w:numId="33">
    <w:abstractNumId w:val="25"/>
  </w:num>
  <w:num w:numId="34">
    <w:abstractNumId w:val="9"/>
  </w:num>
  <w:num w:numId="35">
    <w:abstractNumId w:val="24"/>
  </w:num>
  <w:num w:numId="36">
    <w:abstractNumId w:val="15"/>
  </w:num>
  <w:num w:numId="37">
    <w:abstractNumId w:val="23"/>
  </w:num>
  <w:num w:numId="38">
    <w:abstractNumId w:val="35"/>
  </w:num>
  <w:num w:numId="39">
    <w:abstractNumId w:val="19"/>
  </w:num>
  <w:num w:numId="40">
    <w:abstractNumId w:val="30"/>
  </w:num>
  <w:num w:numId="41">
    <w:abstractNumId w:val="2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AES" w:cryptAlgorithmClass="hash" w:cryptAlgorithmType="typeAny" w:cryptAlgorithmSid="14" w:cryptSpinCount="100000" w:hash="wlaRw539kKDT8KuW6dF8h0A4HKAh0XIsDb54ytrFxtc0veZ+HSob1oFYuFrhBavHTe0XEPIEgncKeH+WmGHz6Q==" w:salt="+4P+UiJcLbOzJ3cPe8WyMQ==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5A79"/>
    <w:rsid w:val="000105CA"/>
    <w:rsid w:val="00011CC6"/>
    <w:rsid w:val="00012C9A"/>
    <w:rsid w:val="00013CE9"/>
    <w:rsid w:val="0001581F"/>
    <w:rsid w:val="0001744F"/>
    <w:rsid w:val="000212FD"/>
    <w:rsid w:val="00025D25"/>
    <w:rsid w:val="00030FB1"/>
    <w:rsid w:val="000326FF"/>
    <w:rsid w:val="00033D6A"/>
    <w:rsid w:val="00034F1A"/>
    <w:rsid w:val="00043B37"/>
    <w:rsid w:val="00046995"/>
    <w:rsid w:val="000471E1"/>
    <w:rsid w:val="0005277E"/>
    <w:rsid w:val="00053035"/>
    <w:rsid w:val="00056941"/>
    <w:rsid w:val="00065402"/>
    <w:rsid w:val="000654DB"/>
    <w:rsid w:val="00071226"/>
    <w:rsid w:val="00073FFF"/>
    <w:rsid w:val="00083AB2"/>
    <w:rsid w:val="00086F16"/>
    <w:rsid w:val="000909FF"/>
    <w:rsid w:val="000A5C53"/>
    <w:rsid w:val="000A5F4F"/>
    <w:rsid w:val="000B6615"/>
    <w:rsid w:val="000B674A"/>
    <w:rsid w:val="000C0EA0"/>
    <w:rsid w:val="000C10ED"/>
    <w:rsid w:val="000C1A44"/>
    <w:rsid w:val="000C61CB"/>
    <w:rsid w:val="000C6B3C"/>
    <w:rsid w:val="000E021D"/>
    <w:rsid w:val="000E20E4"/>
    <w:rsid w:val="00105198"/>
    <w:rsid w:val="00110278"/>
    <w:rsid w:val="00113FCC"/>
    <w:rsid w:val="00115D26"/>
    <w:rsid w:val="00123326"/>
    <w:rsid w:val="001315F0"/>
    <w:rsid w:val="00133FA1"/>
    <w:rsid w:val="00137261"/>
    <w:rsid w:val="0014126D"/>
    <w:rsid w:val="00145D80"/>
    <w:rsid w:val="00147C11"/>
    <w:rsid w:val="0015509D"/>
    <w:rsid w:val="001642C4"/>
    <w:rsid w:val="001666F7"/>
    <w:rsid w:val="00175BC3"/>
    <w:rsid w:val="00177D37"/>
    <w:rsid w:val="00180D38"/>
    <w:rsid w:val="00180F64"/>
    <w:rsid w:val="0019409C"/>
    <w:rsid w:val="0019722D"/>
    <w:rsid w:val="001A116A"/>
    <w:rsid w:val="001A62EF"/>
    <w:rsid w:val="001B3511"/>
    <w:rsid w:val="001D113C"/>
    <w:rsid w:val="001D49B4"/>
    <w:rsid w:val="001D660E"/>
    <w:rsid w:val="001E56E1"/>
    <w:rsid w:val="001F0209"/>
    <w:rsid w:val="00206BE5"/>
    <w:rsid w:val="00210161"/>
    <w:rsid w:val="0022668D"/>
    <w:rsid w:val="00227B8D"/>
    <w:rsid w:val="002317E8"/>
    <w:rsid w:val="00232055"/>
    <w:rsid w:val="002325C4"/>
    <w:rsid w:val="00233992"/>
    <w:rsid w:val="00235A86"/>
    <w:rsid w:val="00242F3D"/>
    <w:rsid w:val="002479A5"/>
    <w:rsid w:val="00252ACB"/>
    <w:rsid w:val="002564BB"/>
    <w:rsid w:val="002574C0"/>
    <w:rsid w:val="00260B9C"/>
    <w:rsid w:val="00267D2A"/>
    <w:rsid w:val="00271465"/>
    <w:rsid w:val="00272C0D"/>
    <w:rsid w:val="00286A40"/>
    <w:rsid w:val="00287A2D"/>
    <w:rsid w:val="002925F9"/>
    <w:rsid w:val="00296381"/>
    <w:rsid w:val="002A1698"/>
    <w:rsid w:val="002A1EED"/>
    <w:rsid w:val="002A467A"/>
    <w:rsid w:val="002A5CCD"/>
    <w:rsid w:val="002C2F95"/>
    <w:rsid w:val="002C3E40"/>
    <w:rsid w:val="002D38AB"/>
    <w:rsid w:val="002D3D77"/>
    <w:rsid w:val="002D45D1"/>
    <w:rsid w:val="002D6D45"/>
    <w:rsid w:val="002E2B8A"/>
    <w:rsid w:val="002F3F02"/>
    <w:rsid w:val="003006D8"/>
    <w:rsid w:val="0030126F"/>
    <w:rsid w:val="003052A8"/>
    <w:rsid w:val="00307F8C"/>
    <w:rsid w:val="003101BF"/>
    <w:rsid w:val="00314B27"/>
    <w:rsid w:val="00315A6E"/>
    <w:rsid w:val="00326BCC"/>
    <w:rsid w:val="00326C6A"/>
    <w:rsid w:val="003324CD"/>
    <w:rsid w:val="0033298C"/>
    <w:rsid w:val="00333CFE"/>
    <w:rsid w:val="00344E07"/>
    <w:rsid w:val="00345ADB"/>
    <w:rsid w:val="00345DC2"/>
    <w:rsid w:val="00350897"/>
    <w:rsid w:val="00353197"/>
    <w:rsid w:val="00363905"/>
    <w:rsid w:val="00364FF0"/>
    <w:rsid w:val="00366CEC"/>
    <w:rsid w:val="00367B88"/>
    <w:rsid w:val="00377587"/>
    <w:rsid w:val="00386D77"/>
    <w:rsid w:val="00393CB2"/>
    <w:rsid w:val="00393FE2"/>
    <w:rsid w:val="00395FEE"/>
    <w:rsid w:val="003A020C"/>
    <w:rsid w:val="003A0890"/>
    <w:rsid w:val="003A28ED"/>
    <w:rsid w:val="003A795C"/>
    <w:rsid w:val="003B52C0"/>
    <w:rsid w:val="003C255E"/>
    <w:rsid w:val="003C4847"/>
    <w:rsid w:val="003C6A71"/>
    <w:rsid w:val="003D062A"/>
    <w:rsid w:val="003D2710"/>
    <w:rsid w:val="003D6F31"/>
    <w:rsid w:val="003E1805"/>
    <w:rsid w:val="003E3380"/>
    <w:rsid w:val="003E7BF1"/>
    <w:rsid w:val="003F0ACE"/>
    <w:rsid w:val="003F35E9"/>
    <w:rsid w:val="003F38D6"/>
    <w:rsid w:val="00401764"/>
    <w:rsid w:val="00407416"/>
    <w:rsid w:val="00415CAD"/>
    <w:rsid w:val="00420BA0"/>
    <w:rsid w:val="0042767A"/>
    <w:rsid w:val="004323EA"/>
    <w:rsid w:val="00443893"/>
    <w:rsid w:val="00443F56"/>
    <w:rsid w:val="00446E98"/>
    <w:rsid w:val="0045040A"/>
    <w:rsid w:val="00452DBE"/>
    <w:rsid w:val="00454E46"/>
    <w:rsid w:val="004566A9"/>
    <w:rsid w:val="00474471"/>
    <w:rsid w:val="00476EF5"/>
    <w:rsid w:val="00484663"/>
    <w:rsid w:val="0048647A"/>
    <w:rsid w:val="00492428"/>
    <w:rsid w:val="00493D4E"/>
    <w:rsid w:val="004A2D7B"/>
    <w:rsid w:val="004A55CA"/>
    <w:rsid w:val="004B4876"/>
    <w:rsid w:val="004B63F3"/>
    <w:rsid w:val="004D5D25"/>
    <w:rsid w:val="004D66DD"/>
    <w:rsid w:val="004F62B5"/>
    <w:rsid w:val="004F64EB"/>
    <w:rsid w:val="00507571"/>
    <w:rsid w:val="00522EBA"/>
    <w:rsid w:val="00524C6D"/>
    <w:rsid w:val="0053474F"/>
    <w:rsid w:val="00536FDA"/>
    <w:rsid w:val="00542DF9"/>
    <w:rsid w:val="00550A99"/>
    <w:rsid w:val="00552314"/>
    <w:rsid w:val="00561D8F"/>
    <w:rsid w:val="00563425"/>
    <w:rsid w:val="00567608"/>
    <w:rsid w:val="00571488"/>
    <w:rsid w:val="00580F63"/>
    <w:rsid w:val="00584C3D"/>
    <w:rsid w:val="005923DC"/>
    <w:rsid w:val="00594F61"/>
    <w:rsid w:val="005A1FBA"/>
    <w:rsid w:val="005A2A30"/>
    <w:rsid w:val="005A4E0F"/>
    <w:rsid w:val="005B4F4E"/>
    <w:rsid w:val="005B6718"/>
    <w:rsid w:val="005B755A"/>
    <w:rsid w:val="005C4521"/>
    <w:rsid w:val="005C613F"/>
    <w:rsid w:val="005E0E95"/>
    <w:rsid w:val="005E5710"/>
    <w:rsid w:val="005F7182"/>
    <w:rsid w:val="005F7C83"/>
    <w:rsid w:val="005F7CEB"/>
    <w:rsid w:val="00612C6F"/>
    <w:rsid w:val="00620FE5"/>
    <w:rsid w:val="00631EFF"/>
    <w:rsid w:val="006335D9"/>
    <w:rsid w:val="006410A8"/>
    <w:rsid w:val="00645162"/>
    <w:rsid w:val="00656DD5"/>
    <w:rsid w:val="00673CF5"/>
    <w:rsid w:val="0068197E"/>
    <w:rsid w:val="00685A31"/>
    <w:rsid w:val="00687547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6175"/>
    <w:rsid w:val="006E08E1"/>
    <w:rsid w:val="006E0DDB"/>
    <w:rsid w:val="006E59DA"/>
    <w:rsid w:val="006E762D"/>
    <w:rsid w:val="006F57DE"/>
    <w:rsid w:val="007028A7"/>
    <w:rsid w:val="00703CDE"/>
    <w:rsid w:val="00726928"/>
    <w:rsid w:val="007270B9"/>
    <w:rsid w:val="00731F0D"/>
    <w:rsid w:val="00735E39"/>
    <w:rsid w:val="00750EE6"/>
    <w:rsid w:val="00751429"/>
    <w:rsid w:val="00755473"/>
    <w:rsid w:val="007560A1"/>
    <w:rsid w:val="00756B40"/>
    <w:rsid w:val="007647A7"/>
    <w:rsid w:val="00767B7F"/>
    <w:rsid w:val="0077231F"/>
    <w:rsid w:val="00774280"/>
    <w:rsid w:val="00782B3C"/>
    <w:rsid w:val="00785DA1"/>
    <w:rsid w:val="00786A24"/>
    <w:rsid w:val="00786A7C"/>
    <w:rsid w:val="00791678"/>
    <w:rsid w:val="0079261F"/>
    <w:rsid w:val="00794D43"/>
    <w:rsid w:val="00795569"/>
    <w:rsid w:val="007A2477"/>
    <w:rsid w:val="007A44FA"/>
    <w:rsid w:val="007B1589"/>
    <w:rsid w:val="007C05E5"/>
    <w:rsid w:val="007C4C1C"/>
    <w:rsid w:val="007C666D"/>
    <w:rsid w:val="007D3918"/>
    <w:rsid w:val="007D71FC"/>
    <w:rsid w:val="007F4C73"/>
    <w:rsid w:val="007F5653"/>
    <w:rsid w:val="00803675"/>
    <w:rsid w:val="00812199"/>
    <w:rsid w:val="00813F1D"/>
    <w:rsid w:val="0082153D"/>
    <w:rsid w:val="00822D16"/>
    <w:rsid w:val="00830015"/>
    <w:rsid w:val="00842694"/>
    <w:rsid w:val="008460B3"/>
    <w:rsid w:val="008476DD"/>
    <w:rsid w:val="008548F3"/>
    <w:rsid w:val="008573AD"/>
    <w:rsid w:val="00862BE9"/>
    <w:rsid w:val="008646B2"/>
    <w:rsid w:val="00870D42"/>
    <w:rsid w:val="008740B1"/>
    <w:rsid w:val="00877CB9"/>
    <w:rsid w:val="00882516"/>
    <w:rsid w:val="00896171"/>
    <w:rsid w:val="00897D58"/>
    <w:rsid w:val="008A2730"/>
    <w:rsid w:val="008A3274"/>
    <w:rsid w:val="008A777F"/>
    <w:rsid w:val="008B1B84"/>
    <w:rsid w:val="008B620E"/>
    <w:rsid w:val="008B7FFE"/>
    <w:rsid w:val="008C0301"/>
    <w:rsid w:val="008C1572"/>
    <w:rsid w:val="008C1D02"/>
    <w:rsid w:val="008C6FF2"/>
    <w:rsid w:val="008D305F"/>
    <w:rsid w:val="008D7B5F"/>
    <w:rsid w:val="008E3798"/>
    <w:rsid w:val="008E477B"/>
    <w:rsid w:val="008E66E7"/>
    <w:rsid w:val="008E72FB"/>
    <w:rsid w:val="008F4E50"/>
    <w:rsid w:val="00901B8C"/>
    <w:rsid w:val="009079BD"/>
    <w:rsid w:val="009102A0"/>
    <w:rsid w:val="0091511B"/>
    <w:rsid w:val="00920F09"/>
    <w:rsid w:val="0093023A"/>
    <w:rsid w:val="00930724"/>
    <w:rsid w:val="00945DD1"/>
    <w:rsid w:val="00951D8B"/>
    <w:rsid w:val="00964A3D"/>
    <w:rsid w:val="009658E3"/>
    <w:rsid w:val="009669E8"/>
    <w:rsid w:val="0096704A"/>
    <w:rsid w:val="00975C97"/>
    <w:rsid w:val="00984F82"/>
    <w:rsid w:val="00994F0C"/>
    <w:rsid w:val="009A0519"/>
    <w:rsid w:val="009A2C19"/>
    <w:rsid w:val="009B087B"/>
    <w:rsid w:val="009B19A7"/>
    <w:rsid w:val="009C096A"/>
    <w:rsid w:val="009C0FEE"/>
    <w:rsid w:val="009C13E7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4632"/>
    <w:rsid w:val="00A14F80"/>
    <w:rsid w:val="00A16936"/>
    <w:rsid w:val="00A37052"/>
    <w:rsid w:val="00A449B1"/>
    <w:rsid w:val="00A55BB7"/>
    <w:rsid w:val="00A62F69"/>
    <w:rsid w:val="00A637C8"/>
    <w:rsid w:val="00A64AFD"/>
    <w:rsid w:val="00A666F9"/>
    <w:rsid w:val="00A713B9"/>
    <w:rsid w:val="00A71803"/>
    <w:rsid w:val="00A9287A"/>
    <w:rsid w:val="00A96A30"/>
    <w:rsid w:val="00AA0CBD"/>
    <w:rsid w:val="00AA112A"/>
    <w:rsid w:val="00AB0AF1"/>
    <w:rsid w:val="00AB4173"/>
    <w:rsid w:val="00AB6D48"/>
    <w:rsid w:val="00AC0109"/>
    <w:rsid w:val="00AC3838"/>
    <w:rsid w:val="00AD44F1"/>
    <w:rsid w:val="00AE5327"/>
    <w:rsid w:val="00AF2794"/>
    <w:rsid w:val="00AF632D"/>
    <w:rsid w:val="00B073E9"/>
    <w:rsid w:val="00B0778A"/>
    <w:rsid w:val="00B10336"/>
    <w:rsid w:val="00B1034A"/>
    <w:rsid w:val="00B17C35"/>
    <w:rsid w:val="00B22EDA"/>
    <w:rsid w:val="00B239DC"/>
    <w:rsid w:val="00B23C42"/>
    <w:rsid w:val="00B31821"/>
    <w:rsid w:val="00B40B41"/>
    <w:rsid w:val="00B47050"/>
    <w:rsid w:val="00B52409"/>
    <w:rsid w:val="00B53554"/>
    <w:rsid w:val="00B5734D"/>
    <w:rsid w:val="00B57C44"/>
    <w:rsid w:val="00B702F6"/>
    <w:rsid w:val="00B75538"/>
    <w:rsid w:val="00B8139A"/>
    <w:rsid w:val="00B81621"/>
    <w:rsid w:val="00B82465"/>
    <w:rsid w:val="00B82F15"/>
    <w:rsid w:val="00B830CF"/>
    <w:rsid w:val="00B836BB"/>
    <w:rsid w:val="00B84599"/>
    <w:rsid w:val="00B84B4A"/>
    <w:rsid w:val="00B853A8"/>
    <w:rsid w:val="00B90AB2"/>
    <w:rsid w:val="00B92231"/>
    <w:rsid w:val="00B94DAF"/>
    <w:rsid w:val="00B96EDB"/>
    <w:rsid w:val="00BA3019"/>
    <w:rsid w:val="00BB2775"/>
    <w:rsid w:val="00BB4733"/>
    <w:rsid w:val="00BB51F8"/>
    <w:rsid w:val="00BB6A93"/>
    <w:rsid w:val="00BD11FF"/>
    <w:rsid w:val="00BE061E"/>
    <w:rsid w:val="00BE307B"/>
    <w:rsid w:val="00BE41A1"/>
    <w:rsid w:val="00BF076E"/>
    <w:rsid w:val="00C01606"/>
    <w:rsid w:val="00C03D83"/>
    <w:rsid w:val="00C050F6"/>
    <w:rsid w:val="00C06DAC"/>
    <w:rsid w:val="00C072AC"/>
    <w:rsid w:val="00C118B1"/>
    <w:rsid w:val="00C12CB4"/>
    <w:rsid w:val="00C16905"/>
    <w:rsid w:val="00C253FA"/>
    <w:rsid w:val="00C320ED"/>
    <w:rsid w:val="00C400DB"/>
    <w:rsid w:val="00C45E79"/>
    <w:rsid w:val="00C549F7"/>
    <w:rsid w:val="00C54F74"/>
    <w:rsid w:val="00C6285B"/>
    <w:rsid w:val="00C63549"/>
    <w:rsid w:val="00C63CA9"/>
    <w:rsid w:val="00C679BD"/>
    <w:rsid w:val="00C72D23"/>
    <w:rsid w:val="00C731BA"/>
    <w:rsid w:val="00C73C0B"/>
    <w:rsid w:val="00C93CF0"/>
    <w:rsid w:val="00C942F2"/>
    <w:rsid w:val="00C97731"/>
    <w:rsid w:val="00C97CBD"/>
    <w:rsid w:val="00CA122B"/>
    <w:rsid w:val="00CA1D14"/>
    <w:rsid w:val="00CA5DE2"/>
    <w:rsid w:val="00CA60F6"/>
    <w:rsid w:val="00CB1DBF"/>
    <w:rsid w:val="00CB6293"/>
    <w:rsid w:val="00CB688E"/>
    <w:rsid w:val="00CD035F"/>
    <w:rsid w:val="00CD0BA0"/>
    <w:rsid w:val="00CD526B"/>
    <w:rsid w:val="00CD7235"/>
    <w:rsid w:val="00CF14E3"/>
    <w:rsid w:val="00CF1AF9"/>
    <w:rsid w:val="00CF22F2"/>
    <w:rsid w:val="00CF5295"/>
    <w:rsid w:val="00D05876"/>
    <w:rsid w:val="00D123D5"/>
    <w:rsid w:val="00D131D9"/>
    <w:rsid w:val="00D155E3"/>
    <w:rsid w:val="00D17C19"/>
    <w:rsid w:val="00D3170E"/>
    <w:rsid w:val="00D355DF"/>
    <w:rsid w:val="00D541AD"/>
    <w:rsid w:val="00D64DE4"/>
    <w:rsid w:val="00D70DBF"/>
    <w:rsid w:val="00D87469"/>
    <w:rsid w:val="00D93996"/>
    <w:rsid w:val="00D939B9"/>
    <w:rsid w:val="00D943DC"/>
    <w:rsid w:val="00D952BE"/>
    <w:rsid w:val="00DA2E2E"/>
    <w:rsid w:val="00DA785C"/>
    <w:rsid w:val="00DB1084"/>
    <w:rsid w:val="00DB3B0F"/>
    <w:rsid w:val="00DB4DB4"/>
    <w:rsid w:val="00DB5549"/>
    <w:rsid w:val="00DD75D1"/>
    <w:rsid w:val="00DD7CE8"/>
    <w:rsid w:val="00DE4233"/>
    <w:rsid w:val="00DE6288"/>
    <w:rsid w:val="00DF0A9C"/>
    <w:rsid w:val="00DF262F"/>
    <w:rsid w:val="00E0358B"/>
    <w:rsid w:val="00E10393"/>
    <w:rsid w:val="00E107A6"/>
    <w:rsid w:val="00E12875"/>
    <w:rsid w:val="00E15029"/>
    <w:rsid w:val="00E2359E"/>
    <w:rsid w:val="00E25C20"/>
    <w:rsid w:val="00E302E3"/>
    <w:rsid w:val="00E30408"/>
    <w:rsid w:val="00E341CA"/>
    <w:rsid w:val="00E41ABE"/>
    <w:rsid w:val="00E432F9"/>
    <w:rsid w:val="00E449DE"/>
    <w:rsid w:val="00E4591F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90675"/>
    <w:rsid w:val="00E913BE"/>
    <w:rsid w:val="00E9364A"/>
    <w:rsid w:val="00E9610D"/>
    <w:rsid w:val="00E9729D"/>
    <w:rsid w:val="00E97819"/>
    <w:rsid w:val="00EA062A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320D"/>
    <w:rsid w:val="00F444AB"/>
    <w:rsid w:val="00F46536"/>
    <w:rsid w:val="00F50E0F"/>
    <w:rsid w:val="00F51859"/>
    <w:rsid w:val="00F51DBE"/>
    <w:rsid w:val="00F61E8A"/>
    <w:rsid w:val="00F66E51"/>
    <w:rsid w:val="00F72FF8"/>
    <w:rsid w:val="00F74512"/>
    <w:rsid w:val="00F74D13"/>
    <w:rsid w:val="00F8276E"/>
    <w:rsid w:val="00F8527D"/>
    <w:rsid w:val="00F854B0"/>
    <w:rsid w:val="00F86695"/>
    <w:rsid w:val="00F8694F"/>
    <w:rsid w:val="00F874B0"/>
    <w:rsid w:val="00F977BA"/>
    <w:rsid w:val="00F97C03"/>
    <w:rsid w:val="00FA0075"/>
    <w:rsid w:val="00FA4870"/>
    <w:rsid w:val="00FA4CF1"/>
    <w:rsid w:val="00FA7E36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3A70"/>
    <w:rsid w:val="00FD4FFD"/>
    <w:rsid w:val="00FD7AFB"/>
    <w:rsid w:val="00FF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Название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paragraph" w:customStyle="1" w:styleId="10">
    <w:name w:val="Обычный1"/>
    <w:uiPriority w:val="99"/>
    <w:rsid w:val="006E59DA"/>
    <w:pPr>
      <w:widowControl/>
    </w:pPr>
    <w:rPr>
      <w:rFonts w:ascii="Arial" w:eastAsia="Times New Roman" w:hAnsi="Arial" w:cs="Times New Roman"/>
      <w:sz w:val="24"/>
      <w:szCs w:val="20"/>
      <w:lang w:val="ru-RU" w:eastAsia="ru-RU"/>
    </w:rPr>
  </w:style>
  <w:style w:type="paragraph" w:styleId="af9">
    <w:name w:val="Revision"/>
    <w:hidden/>
    <w:uiPriority w:val="99"/>
    <w:semiHidden/>
    <w:rsid w:val="006E59DA"/>
    <w:pPr>
      <w:widowControl/>
    </w:pPr>
  </w:style>
  <w:style w:type="character" w:styleId="afa">
    <w:name w:val="FollowedHyperlink"/>
    <w:basedOn w:val="a0"/>
    <w:uiPriority w:val="99"/>
    <w:semiHidden/>
    <w:unhideWhenUsed/>
    <w:rsid w:val="006E59DA"/>
    <w:rPr>
      <w:color w:val="800080" w:themeColor="followedHyperlink"/>
      <w:u w:val="single"/>
    </w:rPr>
  </w:style>
  <w:style w:type="paragraph" w:customStyle="1" w:styleId="11">
    <w:name w:val="Знак Знак Знак1 Знак"/>
    <w:basedOn w:val="a"/>
    <w:rsid w:val="00147C11"/>
    <w:pPr>
      <w:keepLines/>
      <w:widowControl/>
      <w:spacing w:after="160" w:line="240" w:lineRule="exact"/>
    </w:pPr>
    <w:rPr>
      <w:rFonts w:ascii="Verdana" w:eastAsia="MS Mincho" w:hAnsi="Verdana" w:cs="Franklin Gothic Book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1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5DE59-C99A-4F5B-8F29-BCC363DEF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11540</Words>
  <Characters>65784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magorbunova2</dc:creator>
  <cp:lastModifiedBy>Гальцов Игорь Александрович</cp:lastModifiedBy>
  <cp:revision>5</cp:revision>
  <dcterms:created xsi:type="dcterms:W3CDTF">2024-08-01T06:59:00Z</dcterms:created>
  <dcterms:modified xsi:type="dcterms:W3CDTF">2024-09-27T07:26:00Z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PginEY8Xx3VX00002X16OG</vt:lpwstr>
  </property>
</Properties>
</file>